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A2" w:rsidRPr="000C181A" w:rsidRDefault="008845BD" w:rsidP="008845BD">
      <w:pPr>
        <w:jc w:val="center"/>
        <w:rPr>
          <w:i/>
          <w:iCs/>
        </w:rPr>
      </w:pPr>
      <w:r w:rsidRPr="000C181A">
        <w:rPr>
          <w:i/>
          <w:iCs/>
        </w:rPr>
        <w:t>Fiche de préparation</w:t>
      </w:r>
    </w:p>
    <w:p w:rsidR="000A2986" w:rsidRDefault="000A2986" w:rsidP="008845BD">
      <w:pPr>
        <w:jc w:val="center"/>
      </w:pPr>
    </w:p>
    <w:p w:rsidR="000C181A" w:rsidRDefault="000D3674" w:rsidP="008845BD">
      <w:pPr>
        <w:jc w:val="center"/>
      </w:pPr>
      <w:r>
        <w:t>Introduction</w:t>
      </w:r>
      <w:r w:rsidR="00991D19">
        <w:t xml:space="preserve"> des fractions en CM1 – Séance 4</w:t>
      </w:r>
      <w:r>
        <w:t xml:space="preserve"> sur</w:t>
      </w:r>
      <w:r w:rsidR="0007227A">
        <w:t xml:space="preserve"> 5</w:t>
      </w:r>
    </w:p>
    <w:p w:rsidR="000C181A" w:rsidRDefault="000C181A" w:rsidP="008845BD">
      <w:pPr>
        <w:jc w:val="center"/>
      </w:pPr>
    </w:p>
    <w:p w:rsidR="000C181A" w:rsidRDefault="000C181A" w:rsidP="008845BD">
      <w:pPr>
        <w:jc w:val="center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046"/>
        <w:gridCol w:w="5439"/>
      </w:tblGrid>
      <w:tr w:rsidR="008845BD" w:rsidTr="00AD6BB4">
        <w:trPr>
          <w:trHeight w:val="415"/>
        </w:trPr>
        <w:tc>
          <w:tcPr>
            <w:tcW w:w="5046" w:type="dxa"/>
            <w:shd w:val="clear" w:color="auto" w:fill="E7E6E6" w:themeFill="background2"/>
            <w:vAlign w:val="center"/>
          </w:tcPr>
          <w:p w:rsidR="008845BD" w:rsidRDefault="008845BD" w:rsidP="00AD6BB4">
            <w:pPr>
              <w:jc w:val="center"/>
            </w:pPr>
            <w:r>
              <w:t>Niveau de classe</w:t>
            </w:r>
          </w:p>
        </w:tc>
        <w:tc>
          <w:tcPr>
            <w:tcW w:w="5439" w:type="dxa"/>
            <w:shd w:val="clear" w:color="auto" w:fill="E7E6E6" w:themeFill="background2"/>
            <w:vAlign w:val="center"/>
          </w:tcPr>
          <w:p w:rsidR="008845BD" w:rsidRDefault="000D3674" w:rsidP="00AD6BB4">
            <w:pPr>
              <w:jc w:val="center"/>
            </w:pPr>
            <w:r>
              <w:t>CM1</w:t>
            </w:r>
          </w:p>
        </w:tc>
      </w:tr>
      <w:tr w:rsidR="008845BD" w:rsidTr="00AD6BB4">
        <w:trPr>
          <w:trHeight w:val="420"/>
        </w:trPr>
        <w:tc>
          <w:tcPr>
            <w:tcW w:w="5046" w:type="dxa"/>
            <w:shd w:val="clear" w:color="auto" w:fill="E7E6E6" w:themeFill="background2"/>
            <w:vAlign w:val="center"/>
          </w:tcPr>
          <w:p w:rsidR="008845BD" w:rsidRDefault="008845BD" w:rsidP="00AD6BB4">
            <w:pPr>
              <w:jc w:val="center"/>
            </w:pPr>
            <w:r>
              <w:t>Domaine</w:t>
            </w:r>
          </w:p>
        </w:tc>
        <w:tc>
          <w:tcPr>
            <w:tcW w:w="5439" w:type="dxa"/>
            <w:shd w:val="clear" w:color="auto" w:fill="E7E6E6" w:themeFill="background2"/>
            <w:vAlign w:val="center"/>
          </w:tcPr>
          <w:p w:rsidR="008845BD" w:rsidRDefault="000D3674" w:rsidP="00AD6BB4">
            <w:pPr>
              <w:jc w:val="center"/>
            </w:pPr>
            <w:r>
              <w:t>Mathématiques</w:t>
            </w:r>
          </w:p>
        </w:tc>
      </w:tr>
      <w:tr w:rsidR="008845BD" w:rsidTr="00AD6BB4">
        <w:trPr>
          <w:trHeight w:val="1417"/>
        </w:trPr>
        <w:tc>
          <w:tcPr>
            <w:tcW w:w="5046" w:type="dxa"/>
            <w:shd w:val="clear" w:color="auto" w:fill="E7E6E6" w:themeFill="background2"/>
            <w:vAlign w:val="center"/>
          </w:tcPr>
          <w:p w:rsidR="008845BD" w:rsidRDefault="008845BD" w:rsidP="008845BD">
            <w:r>
              <w:t>Domaine(s) du Socle commun</w:t>
            </w:r>
          </w:p>
        </w:tc>
        <w:tc>
          <w:tcPr>
            <w:tcW w:w="5439" w:type="dxa"/>
            <w:vAlign w:val="center"/>
          </w:tcPr>
          <w:p w:rsidR="008845BD" w:rsidRDefault="009525FC" w:rsidP="008845BD">
            <w:r>
              <w:t>Langages mathématiques, scientifiques et informatiques</w:t>
            </w:r>
          </w:p>
        </w:tc>
      </w:tr>
      <w:tr w:rsidR="008845BD" w:rsidTr="00AD6BB4">
        <w:trPr>
          <w:trHeight w:val="1417"/>
        </w:trPr>
        <w:tc>
          <w:tcPr>
            <w:tcW w:w="5046" w:type="dxa"/>
            <w:shd w:val="clear" w:color="auto" w:fill="E7E6E6" w:themeFill="background2"/>
            <w:vAlign w:val="center"/>
          </w:tcPr>
          <w:p w:rsidR="008845BD" w:rsidRDefault="008845BD" w:rsidP="008845BD">
            <w:r>
              <w:t>Compétence générale (IO)</w:t>
            </w:r>
          </w:p>
        </w:tc>
        <w:tc>
          <w:tcPr>
            <w:tcW w:w="5439" w:type="dxa"/>
            <w:vAlign w:val="center"/>
          </w:tcPr>
          <w:p w:rsidR="008845BD" w:rsidRDefault="009525FC" w:rsidP="008845BD">
            <w:r>
              <w:t>Utiliser et représenter des fractions simples</w:t>
            </w:r>
          </w:p>
        </w:tc>
      </w:tr>
      <w:tr w:rsidR="000C181A" w:rsidTr="00AD6BB4">
        <w:trPr>
          <w:trHeight w:val="1417"/>
        </w:trPr>
        <w:tc>
          <w:tcPr>
            <w:tcW w:w="5046" w:type="dxa"/>
            <w:shd w:val="clear" w:color="auto" w:fill="E7E6E6" w:themeFill="background2"/>
            <w:vAlign w:val="center"/>
          </w:tcPr>
          <w:p w:rsidR="000C181A" w:rsidRDefault="000C181A" w:rsidP="008845BD">
            <w:r>
              <w:t>Pré-requis</w:t>
            </w:r>
          </w:p>
          <w:p w:rsidR="000C181A" w:rsidRDefault="000C181A" w:rsidP="008845BD"/>
        </w:tc>
        <w:tc>
          <w:tcPr>
            <w:tcW w:w="5439" w:type="dxa"/>
            <w:vAlign w:val="center"/>
          </w:tcPr>
          <w:p w:rsidR="00B53DC0" w:rsidRDefault="00CB122E" w:rsidP="008845BD">
            <w:r>
              <w:t>Maitriser les équivalences entre les kaplas</w:t>
            </w:r>
          </w:p>
        </w:tc>
      </w:tr>
      <w:tr w:rsidR="008845BD" w:rsidTr="00AD6BB4">
        <w:trPr>
          <w:trHeight w:val="1417"/>
        </w:trPr>
        <w:tc>
          <w:tcPr>
            <w:tcW w:w="5046" w:type="dxa"/>
            <w:shd w:val="clear" w:color="auto" w:fill="E7E6E6" w:themeFill="background2"/>
            <w:vAlign w:val="center"/>
          </w:tcPr>
          <w:p w:rsidR="008845BD" w:rsidRDefault="008845BD" w:rsidP="008845BD">
            <w:r>
              <w:t>Compétence spécifique (de la séance)</w:t>
            </w:r>
          </w:p>
        </w:tc>
        <w:tc>
          <w:tcPr>
            <w:tcW w:w="5439" w:type="dxa"/>
            <w:vAlign w:val="center"/>
          </w:tcPr>
          <w:p w:rsidR="009525FC" w:rsidRPr="000B7BEC" w:rsidRDefault="00CB122E" w:rsidP="00CB122E">
            <w:pPr>
              <w:rPr>
                <w:b/>
              </w:rPr>
            </w:pPr>
            <w:r w:rsidRPr="00AD6BB4">
              <w:rPr>
                <w:b/>
                <w:color w:val="FF0000"/>
              </w:rPr>
              <w:t>Exprimer la longueur d’un segment sous la forme d</w:t>
            </w:r>
            <w:r w:rsidR="00F44390" w:rsidRPr="00AD6BB4">
              <w:rPr>
                <w:b/>
                <w:color w:val="FF0000"/>
              </w:rPr>
              <w:t>e plusieurs écritures fractionnaires</w:t>
            </w:r>
          </w:p>
        </w:tc>
      </w:tr>
      <w:tr w:rsidR="008845BD" w:rsidTr="00AD6BB4">
        <w:trPr>
          <w:trHeight w:val="1417"/>
        </w:trPr>
        <w:tc>
          <w:tcPr>
            <w:tcW w:w="5046" w:type="dxa"/>
            <w:shd w:val="clear" w:color="auto" w:fill="E7E6E6" w:themeFill="background2"/>
            <w:vAlign w:val="center"/>
          </w:tcPr>
          <w:p w:rsidR="008845BD" w:rsidRDefault="008845BD" w:rsidP="008845BD">
            <w:pPr>
              <w:tabs>
                <w:tab w:val="left" w:pos="1285"/>
              </w:tabs>
            </w:pPr>
            <w:r>
              <w:t>Matériel</w:t>
            </w:r>
          </w:p>
        </w:tc>
        <w:tc>
          <w:tcPr>
            <w:tcW w:w="5439" w:type="dxa"/>
            <w:vAlign w:val="center"/>
          </w:tcPr>
          <w:p w:rsidR="008845BD" w:rsidRDefault="009525FC" w:rsidP="008845BD">
            <w:r>
              <w:t>45 planchettes par groupe de 4 (la longueur est de 11.7 cm, la largeur est de 2.34 cm et l’épaisseur est de 0.78 cm)</w:t>
            </w:r>
          </w:p>
          <w:p w:rsidR="00B53DC0" w:rsidRDefault="00F44390" w:rsidP="008845BD">
            <w:r>
              <w:t>Affiche de la séance 2</w:t>
            </w:r>
          </w:p>
          <w:p w:rsidR="00F44390" w:rsidRDefault="00F44390" w:rsidP="008845BD">
            <w:r>
              <w:t>Segments de la séance 3</w:t>
            </w:r>
          </w:p>
        </w:tc>
      </w:tr>
      <w:tr w:rsidR="008845BD" w:rsidTr="00AD6BB4">
        <w:trPr>
          <w:trHeight w:val="1417"/>
        </w:trPr>
        <w:tc>
          <w:tcPr>
            <w:tcW w:w="5046" w:type="dxa"/>
            <w:shd w:val="clear" w:color="auto" w:fill="E7E6E6" w:themeFill="background2"/>
            <w:vAlign w:val="center"/>
          </w:tcPr>
          <w:p w:rsidR="008845BD" w:rsidRDefault="008845BD" w:rsidP="008845BD">
            <w:r>
              <w:t>Documents</w:t>
            </w:r>
          </w:p>
        </w:tc>
        <w:tc>
          <w:tcPr>
            <w:tcW w:w="5439" w:type="dxa"/>
            <w:vAlign w:val="center"/>
          </w:tcPr>
          <w:p w:rsidR="008845BD" w:rsidRDefault="00AD6BB4" w:rsidP="008845BD">
            <w:r>
              <w:t>Fiche avec les segments à mesurer</w:t>
            </w:r>
          </w:p>
        </w:tc>
      </w:tr>
    </w:tbl>
    <w:p w:rsidR="008845BD" w:rsidRDefault="008845BD"/>
    <w:p w:rsidR="0060425F" w:rsidRDefault="0060425F"/>
    <w:p w:rsidR="0060425F" w:rsidRDefault="0060425F"/>
    <w:p w:rsidR="0060425F" w:rsidRDefault="0060425F"/>
    <w:p w:rsidR="0060425F" w:rsidRDefault="0060425F"/>
    <w:p w:rsidR="0060425F" w:rsidRDefault="0060425F"/>
    <w:p w:rsidR="0060425F" w:rsidRDefault="0060425F"/>
    <w:p w:rsidR="0060425F" w:rsidRDefault="0060425F"/>
    <w:p w:rsidR="0060425F" w:rsidRDefault="0060425F"/>
    <w:p w:rsidR="0060425F" w:rsidRDefault="0060425F"/>
    <w:p w:rsidR="0060425F" w:rsidRDefault="0060425F"/>
    <w:p w:rsidR="0060425F" w:rsidRDefault="0060425F"/>
    <w:p w:rsidR="0060425F" w:rsidRDefault="0060425F"/>
    <w:p w:rsidR="0060425F" w:rsidRDefault="0060425F"/>
    <w:p w:rsidR="0060425F" w:rsidRDefault="0060425F"/>
    <w:tbl>
      <w:tblPr>
        <w:tblStyle w:val="Grilledutableau"/>
        <w:tblW w:w="10489" w:type="dxa"/>
        <w:tblLook w:val="04A0" w:firstRow="1" w:lastRow="0" w:firstColumn="1" w:lastColumn="0" w:noHBand="0" w:noVBand="1"/>
      </w:tblPr>
      <w:tblGrid>
        <w:gridCol w:w="2405"/>
        <w:gridCol w:w="3260"/>
        <w:gridCol w:w="4824"/>
      </w:tblGrid>
      <w:tr w:rsidR="008845BD" w:rsidTr="0060425F">
        <w:tc>
          <w:tcPr>
            <w:tcW w:w="2405" w:type="dxa"/>
            <w:shd w:val="clear" w:color="auto" w:fill="E7E6E6" w:themeFill="background2"/>
            <w:vAlign w:val="center"/>
          </w:tcPr>
          <w:p w:rsidR="008845BD" w:rsidRDefault="008845BD" w:rsidP="00260D22">
            <w:pPr>
              <w:jc w:val="center"/>
            </w:pPr>
            <w:r>
              <w:lastRenderedPageBreak/>
              <w:t>Déroulement</w:t>
            </w:r>
          </w:p>
          <w:p w:rsidR="008845BD" w:rsidRDefault="008845BD" w:rsidP="00260D22">
            <w:pPr>
              <w:jc w:val="center"/>
            </w:pPr>
            <w:r>
              <w:t>(Activités / Durée)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8845BD" w:rsidRDefault="008845BD" w:rsidP="00260D22">
            <w:pPr>
              <w:jc w:val="center"/>
            </w:pPr>
            <w:r>
              <w:t>Matériel</w:t>
            </w:r>
          </w:p>
        </w:tc>
        <w:tc>
          <w:tcPr>
            <w:tcW w:w="4824" w:type="dxa"/>
            <w:shd w:val="clear" w:color="auto" w:fill="E7E6E6" w:themeFill="background2"/>
            <w:vAlign w:val="center"/>
          </w:tcPr>
          <w:p w:rsidR="008845BD" w:rsidRDefault="008845BD" w:rsidP="00260D22">
            <w:pPr>
              <w:jc w:val="center"/>
            </w:pPr>
            <w:r>
              <w:t>Rôle de l’enseignant /</w:t>
            </w:r>
          </w:p>
          <w:p w:rsidR="008845BD" w:rsidRDefault="008845BD" w:rsidP="00260D22">
            <w:pPr>
              <w:jc w:val="center"/>
            </w:pPr>
            <w:r>
              <w:t>Type d’activité des élèves</w:t>
            </w:r>
          </w:p>
        </w:tc>
      </w:tr>
      <w:tr w:rsidR="00CB122E" w:rsidTr="0060425F">
        <w:trPr>
          <w:trHeight w:val="2090"/>
        </w:trPr>
        <w:tc>
          <w:tcPr>
            <w:tcW w:w="2405" w:type="dxa"/>
            <w:vAlign w:val="center"/>
          </w:tcPr>
          <w:p w:rsidR="00CB122E" w:rsidRPr="00AD6BB4" w:rsidRDefault="00CB122E" w:rsidP="00CB122E">
            <w:pPr>
              <w:rPr>
                <w:b/>
              </w:rPr>
            </w:pPr>
            <w:r w:rsidRPr="00AD6BB4">
              <w:rPr>
                <w:b/>
              </w:rPr>
              <w:t>Phase 1</w:t>
            </w:r>
          </w:p>
          <w:p w:rsidR="00CB122E" w:rsidRPr="00AD6BB4" w:rsidRDefault="00CB122E" w:rsidP="00CB122E">
            <w:pPr>
              <w:rPr>
                <w:color w:val="FF0000"/>
              </w:rPr>
            </w:pPr>
            <w:r w:rsidRPr="00AD6BB4">
              <w:rPr>
                <w:color w:val="FF0000"/>
              </w:rPr>
              <w:t>Rappel de la séance précédente</w:t>
            </w:r>
          </w:p>
          <w:p w:rsidR="00CB122E" w:rsidRDefault="00AD6BB4" w:rsidP="00CB122E">
            <w:r>
              <w:t>5 min</w:t>
            </w:r>
          </w:p>
        </w:tc>
        <w:tc>
          <w:tcPr>
            <w:tcW w:w="3260" w:type="dxa"/>
            <w:vAlign w:val="center"/>
          </w:tcPr>
          <w:p w:rsidR="00CB122E" w:rsidRDefault="00CB122E" w:rsidP="00CB122E">
            <w:r>
              <w:t>Affiche + Kaplas</w:t>
            </w:r>
          </w:p>
        </w:tc>
        <w:tc>
          <w:tcPr>
            <w:tcW w:w="4824" w:type="dxa"/>
            <w:vAlign w:val="center"/>
          </w:tcPr>
          <w:p w:rsidR="00CB122E" w:rsidRDefault="00CB122E" w:rsidP="00AD6BB4">
            <w:r>
              <w:t>Faire rappeler les dimensions des Kaplas :</w:t>
            </w:r>
            <w:r w:rsidR="00F903C7">
              <w:t xml:space="preserve"> </w:t>
            </w:r>
            <w:r w:rsidR="00F903C7" w:rsidRPr="00AD6BB4">
              <w:rPr>
                <w:color w:val="FF0000"/>
              </w:rPr>
              <w:t>longueur, largeur et épaisseur</w:t>
            </w:r>
            <w:r w:rsidR="00F903C7">
              <w:t xml:space="preserve"> (langage Kapla)</w:t>
            </w:r>
            <w:r w:rsidR="00AD6BB4">
              <w:t xml:space="preserve"> / </w:t>
            </w:r>
            <w:r>
              <w:t xml:space="preserve">Faire rappeler les </w:t>
            </w:r>
            <w:r w:rsidRPr="00AD6BB4">
              <w:rPr>
                <w:color w:val="FF0000"/>
              </w:rPr>
              <w:t xml:space="preserve">équivalences </w:t>
            </w:r>
            <w:r>
              <w:t>entre les longueurs, largeurs et épaisseurs des Kaplas</w:t>
            </w:r>
            <w:r w:rsidR="00B73088" w:rsidRPr="00AD6BB4">
              <w:rPr>
                <w:color w:val="FF0000"/>
              </w:rPr>
              <w:t>, le Kapla unité</w:t>
            </w:r>
            <w:r w:rsidR="00AD6BB4">
              <w:rPr>
                <w:color w:val="FF0000"/>
              </w:rPr>
              <w:t xml:space="preserve"> / </w:t>
            </w:r>
            <w:r>
              <w:t xml:space="preserve">Faire </w:t>
            </w:r>
            <w:r w:rsidRPr="00AD6BB4">
              <w:rPr>
                <w:color w:val="FF0000"/>
              </w:rPr>
              <w:t>rappeler l’activité précédente</w:t>
            </w:r>
            <w:r w:rsidR="00B73088" w:rsidRPr="00AD6BB4">
              <w:rPr>
                <w:color w:val="FF0000"/>
              </w:rPr>
              <w:t xml:space="preserve"> </w:t>
            </w:r>
            <w:r w:rsidR="00B73088">
              <w:t>(mesurer / tracer)</w:t>
            </w:r>
          </w:p>
        </w:tc>
      </w:tr>
      <w:tr w:rsidR="00AD6BB4" w:rsidTr="0060425F">
        <w:trPr>
          <w:trHeight w:val="2247"/>
        </w:trPr>
        <w:tc>
          <w:tcPr>
            <w:tcW w:w="2405" w:type="dxa"/>
            <w:vAlign w:val="center"/>
          </w:tcPr>
          <w:p w:rsidR="00AD6BB4" w:rsidRPr="00AD6BB4" w:rsidRDefault="00AD6BB4" w:rsidP="008845BD">
            <w:pPr>
              <w:rPr>
                <w:b/>
              </w:rPr>
            </w:pPr>
            <w:r w:rsidRPr="00AD6BB4">
              <w:rPr>
                <w:b/>
              </w:rPr>
              <w:t>Phase 2</w:t>
            </w:r>
          </w:p>
          <w:p w:rsidR="00AD6BB4" w:rsidRDefault="00AD6BB4" w:rsidP="008845BD">
            <w:r>
              <w:t>Recherche en groupes</w:t>
            </w:r>
          </w:p>
          <w:p w:rsidR="00AD6BB4" w:rsidRDefault="00AD6BB4" w:rsidP="008845BD"/>
        </w:tc>
        <w:tc>
          <w:tcPr>
            <w:tcW w:w="3260" w:type="dxa"/>
            <w:vAlign w:val="center"/>
          </w:tcPr>
          <w:p w:rsidR="00AD6BB4" w:rsidRDefault="00AD6BB4" w:rsidP="00AD6BB4">
            <w:r>
              <w:t xml:space="preserve">1 feuille avec </w:t>
            </w:r>
            <w:r w:rsidRPr="00AD6BB4">
              <w:rPr>
                <w:color w:val="FF0000"/>
              </w:rPr>
              <w:t>un segment de longueur : 1L+1l</w:t>
            </w:r>
          </w:p>
          <w:p w:rsidR="00AD6BB4" w:rsidRDefault="00AD6BB4" w:rsidP="008845BD"/>
          <w:p w:rsidR="00AD6BB4" w:rsidRPr="00AD6BB4" w:rsidRDefault="00AD6BB4" w:rsidP="008845BD">
            <w:pPr>
              <w:rPr>
                <w:color w:val="0070C0"/>
              </w:rPr>
            </w:pPr>
            <w:r w:rsidRPr="00AD6BB4">
              <w:rPr>
                <w:color w:val="0070C0"/>
              </w:rPr>
              <w:t xml:space="preserve">Réponses attendues : </w:t>
            </w:r>
          </w:p>
          <w:p w:rsidR="00AD6BB4" w:rsidRPr="00AD6BB4" w:rsidRDefault="00AD6BB4" w:rsidP="008845BD">
            <w:pPr>
              <w:rPr>
                <w:color w:val="0070C0"/>
              </w:rPr>
            </w:pPr>
            <w:r w:rsidRPr="00AD6BB4">
              <w:rPr>
                <w:color w:val="0070C0"/>
              </w:rPr>
              <w:t>1) 1Lo + 1 La</w:t>
            </w:r>
          </w:p>
          <w:p w:rsidR="00AD6BB4" w:rsidRDefault="00AD6BB4" w:rsidP="008845BD">
            <w:r w:rsidRPr="00AD6BB4">
              <w:rPr>
                <w:color w:val="0070C0"/>
              </w:rPr>
              <w:t>2) 1 Lo + 3é ou 18 é ou 6 La, 15 é + 1 la…</w:t>
            </w:r>
          </w:p>
        </w:tc>
        <w:tc>
          <w:tcPr>
            <w:tcW w:w="4824" w:type="dxa"/>
            <w:vAlign w:val="center"/>
          </w:tcPr>
          <w:p w:rsidR="00AD6BB4" w:rsidRDefault="00AD6BB4" w:rsidP="00A961CC">
            <w:r>
              <w:t xml:space="preserve">Vous allez devoir mesurer ce segment en exprimant sa longueur en unités kaplas, comme nous l’avons fait vendredi dernier. Vous devrez trouver </w:t>
            </w:r>
            <w:r w:rsidRPr="00AD6BB4">
              <w:rPr>
                <w:color w:val="FF0000"/>
              </w:rPr>
              <w:t>deux écritures différentes </w:t>
            </w:r>
            <w:r>
              <w:t>: La première utilisera le moins de kaplas possibles, la seconde est au choix.</w:t>
            </w:r>
          </w:p>
        </w:tc>
      </w:tr>
      <w:tr w:rsidR="00AD6BB4" w:rsidTr="0060425F">
        <w:trPr>
          <w:trHeight w:val="1981"/>
        </w:trPr>
        <w:tc>
          <w:tcPr>
            <w:tcW w:w="2405" w:type="dxa"/>
            <w:vAlign w:val="center"/>
          </w:tcPr>
          <w:p w:rsidR="00AD6BB4" w:rsidRPr="00AD6BB4" w:rsidRDefault="00AD6BB4" w:rsidP="008845BD">
            <w:pPr>
              <w:rPr>
                <w:b/>
              </w:rPr>
            </w:pPr>
            <w:r w:rsidRPr="00AD6BB4">
              <w:rPr>
                <w:b/>
              </w:rPr>
              <w:t xml:space="preserve">Phase 3 </w:t>
            </w:r>
          </w:p>
          <w:p w:rsidR="00AD6BB4" w:rsidRDefault="00AD6BB4" w:rsidP="008845BD">
            <w:r>
              <w:t xml:space="preserve">Mise en commun </w:t>
            </w:r>
          </w:p>
        </w:tc>
        <w:tc>
          <w:tcPr>
            <w:tcW w:w="3260" w:type="dxa"/>
            <w:vAlign w:val="center"/>
          </w:tcPr>
          <w:p w:rsidR="00AD6BB4" w:rsidRDefault="00AD6BB4" w:rsidP="008845BD">
            <w:r>
              <w:t>Projeter sur TBI les propositions de chaque groupe</w:t>
            </w:r>
          </w:p>
        </w:tc>
        <w:tc>
          <w:tcPr>
            <w:tcW w:w="4824" w:type="dxa"/>
            <w:vAlign w:val="center"/>
          </w:tcPr>
          <w:p w:rsidR="00AD6BB4" w:rsidRDefault="00AD6BB4" w:rsidP="00A961CC">
            <w:r>
              <w:t>Valider ou non les propositions de chaque groupe, puis annoncer aux élèves qu’on va à présent travailler uniquement avec l’écriture qui compte le moins de kaplas c’est-à-dire</w:t>
            </w:r>
            <w:r w:rsidR="0060425F">
              <w:t> :</w:t>
            </w:r>
            <w:r>
              <w:t xml:space="preserve"> 1Lo + 1La</w:t>
            </w:r>
          </w:p>
          <w:p w:rsidR="00AD6BB4" w:rsidRDefault="00AD6BB4" w:rsidP="00A961CC">
            <w:r w:rsidRPr="00AD6BB4">
              <w:rPr>
                <w:color w:val="FF0000"/>
              </w:rPr>
              <w:t>(Affiche)</w:t>
            </w:r>
          </w:p>
        </w:tc>
      </w:tr>
      <w:tr w:rsidR="008845BD" w:rsidTr="0060425F">
        <w:trPr>
          <w:trHeight w:val="2690"/>
        </w:trPr>
        <w:tc>
          <w:tcPr>
            <w:tcW w:w="2405" w:type="dxa"/>
            <w:vAlign w:val="center"/>
          </w:tcPr>
          <w:p w:rsidR="008845BD" w:rsidRPr="00AD6BB4" w:rsidRDefault="00AD6BB4" w:rsidP="008845BD">
            <w:pPr>
              <w:rPr>
                <w:b/>
              </w:rPr>
            </w:pPr>
            <w:r w:rsidRPr="00AD6BB4">
              <w:rPr>
                <w:b/>
              </w:rPr>
              <w:t>Phase 4</w:t>
            </w:r>
          </w:p>
          <w:p w:rsidR="00260D22" w:rsidRDefault="00B73088" w:rsidP="00CB122E">
            <w:r>
              <w:t>Recherche en groupes</w:t>
            </w:r>
          </w:p>
        </w:tc>
        <w:tc>
          <w:tcPr>
            <w:tcW w:w="3260" w:type="dxa"/>
            <w:vAlign w:val="center"/>
          </w:tcPr>
          <w:p w:rsidR="00260D22" w:rsidRDefault="00AD6BB4" w:rsidP="008845BD">
            <w:pPr>
              <w:rPr>
                <w:color w:val="FF0000"/>
              </w:rPr>
            </w:pPr>
            <w:r>
              <w:t xml:space="preserve">La même feuille que pour le temps avec </w:t>
            </w:r>
            <w:r w:rsidR="00CB122E">
              <w:t xml:space="preserve"> </w:t>
            </w:r>
            <w:r w:rsidR="00CB122E" w:rsidRPr="00AD6BB4">
              <w:rPr>
                <w:color w:val="FF0000"/>
              </w:rPr>
              <w:t>un segment de longueur : 1L+1l</w:t>
            </w:r>
          </w:p>
          <w:p w:rsidR="00AD6BB4" w:rsidRDefault="00AD6BB4" w:rsidP="008845BD">
            <w:pPr>
              <w:rPr>
                <w:color w:val="FF0000"/>
              </w:rPr>
            </w:pPr>
          </w:p>
          <w:p w:rsidR="00AD6BB4" w:rsidRDefault="00AD6BB4" w:rsidP="008845BD">
            <w:r>
              <w:rPr>
                <w:color w:val="FF0000"/>
              </w:rPr>
              <w:t>Ecrire la consigne au tableau ainsi que la définition de l’écriture mathématique</w:t>
            </w:r>
          </w:p>
          <w:p w:rsidR="00EA6254" w:rsidRDefault="00EA6254" w:rsidP="008845BD"/>
        </w:tc>
        <w:tc>
          <w:tcPr>
            <w:tcW w:w="4824" w:type="dxa"/>
            <w:vAlign w:val="center"/>
          </w:tcPr>
          <w:p w:rsidR="00B73088" w:rsidRPr="00AD6BB4" w:rsidRDefault="002C6FE0" w:rsidP="00A961CC">
            <w:pPr>
              <w:rPr>
                <w:color w:val="FF0000"/>
              </w:rPr>
            </w:pPr>
            <w:r>
              <w:t xml:space="preserve">Vous allez </w:t>
            </w:r>
            <w:r w:rsidR="00AD6BB4">
              <w:t xml:space="preserve">maintenant </w:t>
            </w:r>
            <w:r>
              <w:t xml:space="preserve">devoir </w:t>
            </w:r>
            <w:r w:rsidRPr="00AD6BB4">
              <w:rPr>
                <w:color w:val="FF0000"/>
              </w:rPr>
              <w:t>mesurer ce segment en exprimant sa longueur par une écriture mathématique. (Vous n’</w:t>
            </w:r>
            <w:r w:rsidR="00B73088" w:rsidRPr="00AD6BB4">
              <w:rPr>
                <w:color w:val="FF0000"/>
              </w:rPr>
              <w:t>av</w:t>
            </w:r>
            <w:r w:rsidRPr="00AD6BB4">
              <w:rPr>
                <w:color w:val="FF0000"/>
              </w:rPr>
              <w:t xml:space="preserve">ez plus le droit de dire « longueur, largeur ou épaisseur ».) </w:t>
            </w:r>
          </w:p>
          <w:p w:rsidR="00260D22" w:rsidRDefault="00B73088" w:rsidP="00A961CC">
            <w:r>
              <w:t>Expliquer que l’écriture mathématique = nombres et opérations</w:t>
            </w:r>
          </w:p>
          <w:p w:rsidR="00B868DB" w:rsidRDefault="00B868DB" w:rsidP="00A961CC">
            <w:r>
              <w:t>Laisser un temps de réflexion à chacun</w:t>
            </w:r>
          </w:p>
        </w:tc>
      </w:tr>
      <w:tr w:rsidR="008845BD" w:rsidTr="0060425F">
        <w:tc>
          <w:tcPr>
            <w:tcW w:w="2405" w:type="dxa"/>
            <w:vAlign w:val="center"/>
          </w:tcPr>
          <w:p w:rsidR="008845BD" w:rsidRPr="00AD6BB4" w:rsidRDefault="00AD6BB4" w:rsidP="008845BD">
            <w:pPr>
              <w:rPr>
                <w:b/>
              </w:rPr>
            </w:pPr>
            <w:r w:rsidRPr="00AD6BB4">
              <w:rPr>
                <w:b/>
              </w:rPr>
              <w:t>Phase 5</w:t>
            </w:r>
          </w:p>
          <w:p w:rsidR="00260D22" w:rsidRDefault="00EA6254" w:rsidP="00D56ED7">
            <w:r>
              <w:t>Mise en commun</w:t>
            </w:r>
            <w:r w:rsidR="00B73088">
              <w:t xml:space="preserve"> / Institutionnalisation</w:t>
            </w:r>
          </w:p>
        </w:tc>
        <w:tc>
          <w:tcPr>
            <w:tcW w:w="3260" w:type="dxa"/>
            <w:vAlign w:val="center"/>
          </w:tcPr>
          <w:p w:rsidR="00043AE7" w:rsidRDefault="00AD6BB4" w:rsidP="00D56ED7">
            <w:r>
              <w:t>Affiche de la phase 3</w:t>
            </w:r>
          </w:p>
          <w:p w:rsidR="00AD6BB4" w:rsidRDefault="00AD6BB4" w:rsidP="00D56ED7"/>
          <w:p w:rsidR="0060425F" w:rsidRDefault="00AD6BB4" w:rsidP="00D56ED7">
            <w:r>
              <w:t xml:space="preserve">Réponse attendue : </w:t>
            </w:r>
          </w:p>
          <w:p w:rsidR="00AD6BB4" w:rsidRDefault="00AD6BB4" w:rsidP="00D56ED7">
            <w:r>
              <w:t>1 Lo + 1 La = 1 + 1/5</w:t>
            </w:r>
          </w:p>
          <w:p w:rsidR="00AD6BB4" w:rsidRDefault="00AD6BB4" w:rsidP="00D56ED7"/>
        </w:tc>
        <w:tc>
          <w:tcPr>
            <w:tcW w:w="4824" w:type="dxa"/>
            <w:vAlign w:val="center"/>
          </w:tcPr>
          <w:p w:rsidR="008845BD" w:rsidRDefault="00247FFA" w:rsidP="008845BD">
            <w:r>
              <w:t xml:space="preserve">Les groupes ayant une solution la proposent. Sinon l’enseignant </w:t>
            </w:r>
            <w:r w:rsidRPr="00AD6BB4">
              <w:rPr>
                <w:color w:val="FF0000"/>
              </w:rPr>
              <w:t>apporte la correction</w:t>
            </w:r>
            <w:r>
              <w:t xml:space="preserve"> en s’appuya</w:t>
            </w:r>
            <w:r w:rsidR="00AD6BB4">
              <w:t xml:space="preserve">nt sur l’affiche de la phase 3 </w:t>
            </w:r>
          </w:p>
        </w:tc>
      </w:tr>
      <w:tr w:rsidR="00B73088" w:rsidTr="0060425F">
        <w:trPr>
          <w:trHeight w:val="2339"/>
        </w:trPr>
        <w:tc>
          <w:tcPr>
            <w:tcW w:w="2405" w:type="dxa"/>
            <w:vAlign w:val="center"/>
          </w:tcPr>
          <w:p w:rsidR="00B73088" w:rsidRPr="00AD6BB4" w:rsidRDefault="00AD6BB4" w:rsidP="008845BD">
            <w:pPr>
              <w:rPr>
                <w:b/>
              </w:rPr>
            </w:pPr>
            <w:r w:rsidRPr="00AD6BB4">
              <w:rPr>
                <w:b/>
              </w:rPr>
              <w:t>Phase 6</w:t>
            </w:r>
          </w:p>
          <w:p w:rsidR="00B73088" w:rsidRDefault="00AD6BB4" w:rsidP="008845BD">
            <w:r>
              <w:t>Recherche en groupes</w:t>
            </w:r>
          </w:p>
        </w:tc>
        <w:tc>
          <w:tcPr>
            <w:tcW w:w="3260" w:type="dxa"/>
            <w:vAlign w:val="center"/>
          </w:tcPr>
          <w:p w:rsidR="00B73088" w:rsidRDefault="00AD6BB4" w:rsidP="008845BD">
            <w:r>
              <w:t>Fiches de la phase 2</w:t>
            </w:r>
          </w:p>
          <w:p w:rsidR="00AD6BB4" w:rsidRDefault="00AD6BB4" w:rsidP="008845BD"/>
          <w:p w:rsidR="00AD6BB4" w:rsidRDefault="00AD6BB4" w:rsidP="008845BD"/>
        </w:tc>
        <w:tc>
          <w:tcPr>
            <w:tcW w:w="4824" w:type="dxa"/>
            <w:vAlign w:val="center"/>
          </w:tcPr>
          <w:p w:rsidR="00B73088" w:rsidRDefault="00AD6BB4" w:rsidP="00247FFA">
            <w:r>
              <w:t xml:space="preserve">Tout à l’heure, vous avez trouvé deux manières différentes pour exprimer la longueur de ce segment en utilisant le kapla pour unité. Vous avez transformé la première proposition en écriture mathématique. </w:t>
            </w:r>
            <w:r w:rsidRPr="00AD6BB4">
              <w:rPr>
                <w:color w:val="FF0000"/>
              </w:rPr>
              <w:t>Trouvez maintenant une écriture mathématique pour exprimer la seconde</w:t>
            </w:r>
            <w:r>
              <w:t>.</w:t>
            </w:r>
          </w:p>
        </w:tc>
      </w:tr>
      <w:tr w:rsidR="00AD6BB4" w:rsidTr="0060425F">
        <w:tc>
          <w:tcPr>
            <w:tcW w:w="2405" w:type="dxa"/>
            <w:vAlign w:val="center"/>
          </w:tcPr>
          <w:p w:rsidR="00AD6BB4" w:rsidRPr="00AD6BB4" w:rsidRDefault="00AD6BB4" w:rsidP="008845BD">
            <w:pPr>
              <w:rPr>
                <w:b/>
              </w:rPr>
            </w:pPr>
            <w:r w:rsidRPr="00AD6BB4">
              <w:rPr>
                <w:b/>
              </w:rPr>
              <w:t>Phase 7</w:t>
            </w:r>
          </w:p>
          <w:p w:rsidR="00AD6BB4" w:rsidRDefault="00AD6BB4" w:rsidP="008845BD">
            <w:r>
              <w:t>Mise en commun / Synthèse</w:t>
            </w:r>
          </w:p>
        </w:tc>
        <w:tc>
          <w:tcPr>
            <w:tcW w:w="3260" w:type="dxa"/>
            <w:vAlign w:val="center"/>
          </w:tcPr>
          <w:p w:rsidR="00AD6BB4" w:rsidRDefault="00AD6BB4" w:rsidP="008845BD">
            <w:r>
              <w:t xml:space="preserve">Affiche : </w:t>
            </w:r>
          </w:p>
          <w:p w:rsidR="00AD6BB4" w:rsidRDefault="00AD6BB4" w:rsidP="008845BD">
            <w:r>
              <w:t>1 longueur de kapla = 1</w:t>
            </w:r>
          </w:p>
          <w:p w:rsidR="00AD6BB4" w:rsidRDefault="00AD6BB4" w:rsidP="008845BD">
            <w:r>
              <w:t>1 largeur de kapla  = 1/5</w:t>
            </w:r>
          </w:p>
          <w:p w:rsidR="00AD6BB4" w:rsidRDefault="00AD6BB4" w:rsidP="008845BD">
            <w:r>
              <w:t>1 épaisseur de kapla = 1/15</w:t>
            </w:r>
          </w:p>
          <w:p w:rsidR="00AD6BB4" w:rsidRDefault="00AD6BB4" w:rsidP="008845BD">
            <w:r>
              <w:t xml:space="preserve">1 épaisseur = </w:t>
            </w:r>
            <w:r w:rsidR="0060425F">
              <w:t>1</w:t>
            </w:r>
            <w:r>
              <w:t>/</w:t>
            </w:r>
            <w:r w:rsidR="0060425F">
              <w:t>3</w:t>
            </w:r>
            <w:r>
              <w:t xml:space="preserve"> de largeur ?</w:t>
            </w:r>
          </w:p>
          <w:p w:rsidR="00AD6BB4" w:rsidRDefault="00AD6BB4" w:rsidP="008845BD"/>
        </w:tc>
        <w:tc>
          <w:tcPr>
            <w:tcW w:w="4824" w:type="dxa"/>
            <w:vAlign w:val="center"/>
          </w:tcPr>
          <w:p w:rsidR="00AD6BB4" w:rsidRDefault="00AD6BB4" w:rsidP="00247FFA">
            <w:r>
              <w:t xml:space="preserve">Récolter les différentes propositions dans chaque groupe, puis </w:t>
            </w:r>
            <w:r w:rsidRPr="00AD6BB4">
              <w:rPr>
                <w:color w:val="FF0000"/>
              </w:rPr>
              <w:t xml:space="preserve">élaborer une nouvelle affiche </w:t>
            </w:r>
            <w:r>
              <w:t>avec les différentes égalités sous forme d’écriture mathématique</w:t>
            </w:r>
          </w:p>
        </w:tc>
      </w:tr>
      <w:tr w:rsidR="00AD6BB4" w:rsidTr="0060425F">
        <w:tc>
          <w:tcPr>
            <w:tcW w:w="2405" w:type="dxa"/>
          </w:tcPr>
          <w:p w:rsidR="00AD6BB4" w:rsidRDefault="00AD6BB4" w:rsidP="00D1680A"/>
          <w:p w:rsidR="00AD6BB4" w:rsidRPr="00AD6BB4" w:rsidRDefault="00AD6BB4" w:rsidP="00D1680A">
            <w:pPr>
              <w:rPr>
                <w:b/>
              </w:rPr>
            </w:pPr>
            <w:r w:rsidRPr="00AD6BB4">
              <w:rPr>
                <w:b/>
              </w:rPr>
              <w:t>Phase 8</w:t>
            </w:r>
          </w:p>
          <w:p w:rsidR="00AD6BB4" w:rsidRDefault="00AD6BB4" w:rsidP="00D1680A">
            <w:r>
              <w:t>Réinvestissement</w:t>
            </w:r>
          </w:p>
        </w:tc>
        <w:tc>
          <w:tcPr>
            <w:tcW w:w="3260" w:type="dxa"/>
          </w:tcPr>
          <w:p w:rsidR="00AD6BB4" w:rsidRDefault="00AD6BB4" w:rsidP="00D1680A"/>
          <w:p w:rsidR="00AD6BB4" w:rsidRDefault="00AD6BB4" w:rsidP="00D1680A">
            <w:r>
              <w:t>Feuille A3 avec les segments de la séance 2</w:t>
            </w:r>
          </w:p>
          <w:p w:rsidR="00AD6BB4" w:rsidRDefault="00AD6BB4" w:rsidP="00D1680A"/>
        </w:tc>
        <w:tc>
          <w:tcPr>
            <w:tcW w:w="4824" w:type="dxa"/>
          </w:tcPr>
          <w:p w:rsidR="00AD6BB4" w:rsidRDefault="00AD6BB4" w:rsidP="00D1680A">
            <w:r>
              <w:t xml:space="preserve">Pour voir si vous avez compris, je vais vous redonner les segments de la séance précédente et </w:t>
            </w:r>
            <w:r w:rsidRPr="00AD6BB4">
              <w:rPr>
                <w:color w:val="FF0000"/>
              </w:rPr>
              <w:t>vous allez essayer de donner leurs longueurs en utilisant une écriture mathématique</w:t>
            </w:r>
            <w:r>
              <w:t>.</w:t>
            </w:r>
          </w:p>
          <w:p w:rsidR="00AD6BB4" w:rsidRDefault="00AD6BB4" w:rsidP="00D1680A"/>
        </w:tc>
      </w:tr>
    </w:tbl>
    <w:p w:rsidR="008845BD" w:rsidRDefault="008845BD"/>
    <w:p w:rsidR="00AD6BB4" w:rsidRDefault="00AD6BB4"/>
    <w:p w:rsidR="00AD6BB4" w:rsidRDefault="00AD6BB4"/>
    <w:p w:rsidR="00AD6BB4" w:rsidRDefault="00AD6BB4"/>
    <w:p w:rsidR="00AD6BB4" w:rsidRDefault="00AD6BB4"/>
    <w:tbl>
      <w:tblPr>
        <w:tblStyle w:val="Grilledutableau"/>
        <w:tblW w:w="10545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B868DB" w:rsidTr="001C13BF">
        <w:tc>
          <w:tcPr>
            <w:tcW w:w="3515" w:type="dxa"/>
            <w:shd w:val="clear" w:color="auto" w:fill="E7E6E6" w:themeFill="background2"/>
            <w:vAlign w:val="center"/>
          </w:tcPr>
          <w:p w:rsidR="00B868DB" w:rsidRDefault="00B868DB" w:rsidP="00F64C75">
            <w:pPr>
              <w:jc w:val="center"/>
            </w:pPr>
            <w:r>
              <w:t>Déroulement</w:t>
            </w:r>
          </w:p>
          <w:p w:rsidR="00B868DB" w:rsidRDefault="00B868DB" w:rsidP="00F64C75">
            <w:pPr>
              <w:jc w:val="center"/>
            </w:pPr>
            <w:r>
              <w:t>(Activités / Durée)</w:t>
            </w:r>
          </w:p>
        </w:tc>
        <w:tc>
          <w:tcPr>
            <w:tcW w:w="3515" w:type="dxa"/>
            <w:shd w:val="clear" w:color="auto" w:fill="E7E6E6" w:themeFill="background2"/>
            <w:vAlign w:val="center"/>
          </w:tcPr>
          <w:p w:rsidR="00B868DB" w:rsidRDefault="00B868DB" w:rsidP="00B868DB">
            <w:pPr>
              <w:jc w:val="center"/>
            </w:pPr>
            <w:r>
              <w:t xml:space="preserve">Comportement des élèves </w:t>
            </w:r>
          </w:p>
        </w:tc>
        <w:tc>
          <w:tcPr>
            <w:tcW w:w="3515" w:type="dxa"/>
            <w:shd w:val="clear" w:color="auto" w:fill="E7E6E6" w:themeFill="background2"/>
            <w:vAlign w:val="center"/>
          </w:tcPr>
          <w:p w:rsidR="00B868DB" w:rsidRDefault="00B868DB" w:rsidP="00F64C75">
            <w:pPr>
              <w:jc w:val="center"/>
            </w:pPr>
            <w:r>
              <w:t>Solutions à apporter</w:t>
            </w:r>
          </w:p>
        </w:tc>
      </w:tr>
      <w:tr w:rsidR="00B868DB" w:rsidTr="0055139E">
        <w:tc>
          <w:tcPr>
            <w:tcW w:w="3515" w:type="dxa"/>
            <w:vAlign w:val="center"/>
          </w:tcPr>
          <w:p w:rsidR="00B868DB" w:rsidRPr="00987410" w:rsidRDefault="00B868DB" w:rsidP="00F64C75">
            <w:pPr>
              <w:rPr>
                <w:color w:val="FF0000"/>
              </w:rPr>
            </w:pPr>
            <w:r w:rsidRPr="00987410">
              <w:rPr>
                <w:color w:val="FF0000"/>
              </w:rPr>
              <w:t>Phase 1</w:t>
            </w:r>
            <w:r>
              <w:rPr>
                <w:color w:val="FF0000"/>
              </w:rPr>
              <w:t xml:space="preserve"> : </w:t>
            </w:r>
            <w:r w:rsidRPr="00987410">
              <w:rPr>
                <w:color w:val="FF0000"/>
              </w:rPr>
              <w:t>Rappel de la séance précédente</w:t>
            </w:r>
          </w:p>
          <w:p w:rsidR="00B868DB" w:rsidRDefault="00B868DB" w:rsidP="00987410">
            <w:r>
              <w:t>Faire rappeler les dimensions des Kaplas : longueur, largeur et épaisseur (langage Kapla)</w:t>
            </w:r>
          </w:p>
          <w:p w:rsidR="00B868DB" w:rsidRDefault="00B868DB" w:rsidP="00987410">
            <w:r>
              <w:t>Faire rappeler les équivalences entre les longueurs, largeurs et épaisseurs des Kaplas, le Kapla unité</w:t>
            </w:r>
          </w:p>
          <w:p w:rsidR="00B868DB" w:rsidRDefault="00B868DB" w:rsidP="00987410">
            <w:r>
              <w:t>Faire rappeler l’activité précédente (mesurer / tracer)</w:t>
            </w:r>
          </w:p>
        </w:tc>
        <w:tc>
          <w:tcPr>
            <w:tcW w:w="3515" w:type="dxa"/>
            <w:vAlign w:val="center"/>
          </w:tcPr>
          <w:p w:rsidR="00B868DB" w:rsidRDefault="00B868DB" w:rsidP="00F64C75">
            <w:r>
              <w:t>Les élèves ne se souviennent plus des équivalences et/ou du vocabulaire → Rappel</w:t>
            </w:r>
          </w:p>
          <w:p w:rsidR="00B868DB" w:rsidRDefault="00B868DB" w:rsidP="00F64C75"/>
        </w:tc>
        <w:tc>
          <w:tcPr>
            <w:tcW w:w="3515" w:type="dxa"/>
            <w:vAlign w:val="center"/>
          </w:tcPr>
          <w:p w:rsidR="00B868DB" w:rsidRDefault="00B868DB" w:rsidP="00B868DB">
            <w:r>
              <w:t>Rappel</w:t>
            </w:r>
          </w:p>
          <w:p w:rsidR="00B868DB" w:rsidRDefault="00B868DB" w:rsidP="00F64C75"/>
          <w:p w:rsidR="00B868DB" w:rsidRPr="00FC6159" w:rsidRDefault="00FC6159" w:rsidP="00F64C75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Penser au retour sur les affiche=es précédentes et écritures proposées précédemment</w:t>
            </w:r>
          </w:p>
        </w:tc>
      </w:tr>
      <w:tr w:rsidR="00B868DB" w:rsidTr="003C3E1B">
        <w:tc>
          <w:tcPr>
            <w:tcW w:w="3515" w:type="dxa"/>
            <w:vAlign w:val="center"/>
          </w:tcPr>
          <w:p w:rsidR="00B868DB" w:rsidRPr="00987410" w:rsidRDefault="00B868DB" w:rsidP="00F64C75">
            <w:pPr>
              <w:rPr>
                <w:color w:val="FF0000"/>
              </w:rPr>
            </w:pPr>
            <w:r w:rsidRPr="00987410">
              <w:rPr>
                <w:color w:val="FF0000"/>
              </w:rPr>
              <w:t>Phase 2</w:t>
            </w:r>
            <w:r>
              <w:rPr>
                <w:color w:val="FF0000"/>
              </w:rPr>
              <w:t xml:space="preserve"> : </w:t>
            </w:r>
            <w:r w:rsidRPr="00987410">
              <w:rPr>
                <w:color w:val="FF0000"/>
              </w:rPr>
              <w:t>Recherche en groupes</w:t>
            </w:r>
          </w:p>
          <w:p w:rsidR="00B868DB" w:rsidRDefault="00B868DB" w:rsidP="00987410">
            <w:r>
              <w:t xml:space="preserve">Vous allez devoir mesurer ce segment en exprimant sa longueur par une écriture mathématique. (Vous n’avez plus le droit de dire « longueur, largeur ou épaisseur ».) </w:t>
            </w:r>
          </w:p>
          <w:p w:rsidR="00B868DB" w:rsidRDefault="00B868DB" w:rsidP="00987410">
            <w:r>
              <w:t>Expliquer que l’écriture mathématique = nombres et opérations</w:t>
            </w:r>
          </w:p>
        </w:tc>
        <w:tc>
          <w:tcPr>
            <w:tcW w:w="3515" w:type="dxa"/>
            <w:vAlign w:val="center"/>
          </w:tcPr>
          <w:p w:rsidR="00B868DB" w:rsidRDefault="00B868DB" w:rsidP="00F64C75">
            <w:r>
              <w:t xml:space="preserve">Les élèves jouent avec les Kaplas </w:t>
            </w:r>
          </w:p>
          <w:p w:rsidR="00B868DB" w:rsidRDefault="00B868DB" w:rsidP="00F64C75">
            <w:r>
              <w:t>Conflits dans les groupes</w:t>
            </w:r>
          </w:p>
          <w:p w:rsidR="00B868DB" w:rsidRDefault="00B868DB" w:rsidP="00F64C75">
            <w:r>
              <w:t>Refus de travailler de la part de certains élèves</w:t>
            </w:r>
          </w:p>
          <w:p w:rsidR="00B868DB" w:rsidRDefault="00B868DB" w:rsidP="00F64C75">
            <w:r>
              <w:t>Consigne trop complexe</w:t>
            </w:r>
          </w:p>
          <w:p w:rsidR="00B868DB" w:rsidRDefault="00B868DB" w:rsidP="00F64C75">
            <w:r>
              <w:t>Les élèves ne pensent pas à partager l’unité</w:t>
            </w:r>
          </w:p>
        </w:tc>
        <w:tc>
          <w:tcPr>
            <w:tcW w:w="3515" w:type="dxa"/>
            <w:vAlign w:val="center"/>
          </w:tcPr>
          <w:p w:rsidR="00B868DB" w:rsidRDefault="00B868DB" w:rsidP="00F64C75">
            <w:r>
              <w:t>Rappel au préalable sur les modalités de travail en groupe</w:t>
            </w:r>
          </w:p>
          <w:p w:rsidR="00B868DB" w:rsidRDefault="00B868DB" w:rsidP="00F64C75"/>
          <w:p w:rsidR="00B868DB" w:rsidRDefault="00B868DB" w:rsidP="00F64C75"/>
          <w:p w:rsidR="00FC6159" w:rsidRDefault="00B868DB" w:rsidP="00FC6159">
            <w:r>
              <w:t>Proposer un bristol partagé en 5 ou 15 parts afin de visualiser plus facilement</w:t>
            </w:r>
          </w:p>
          <w:p w:rsidR="00B868DB" w:rsidRDefault="00FC6159" w:rsidP="00FC6159">
            <w:r>
              <w:t xml:space="preserve"> </w:t>
            </w:r>
            <w:r w:rsidRPr="00FC6159">
              <w:rPr>
                <w:color w:val="70AD47" w:themeColor="accent6"/>
              </w:rPr>
              <w:t>introduction séance précédente plus judicieuse pour fa</w:t>
            </w:r>
            <w:r>
              <w:rPr>
                <w:color w:val="70AD47" w:themeColor="accent6"/>
              </w:rPr>
              <w:t>i</w:t>
            </w:r>
            <w:r w:rsidRPr="00FC6159">
              <w:rPr>
                <w:color w:val="70AD47" w:themeColor="accent6"/>
              </w:rPr>
              <w:t>re sens avec un nouveau matériel</w:t>
            </w:r>
          </w:p>
        </w:tc>
      </w:tr>
      <w:tr w:rsidR="00B868DB" w:rsidTr="00CE16BC">
        <w:tc>
          <w:tcPr>
            <w:tcW w:w="3515" w:type="dxa"/>
            <w:vAlign w:val="center"/>
          </w:tcPr>
          <w:p w:rsidR="00B868DB" w:rsidRPr="00987410" w:rsidRDefault="00B868DB" w:rsidP="00F64C75">
            <w:pPr>
              <w:rPr>
                <w:color w:val="FF0000"/>
              </w:rPr>
            </w:pPr>
            <w:r>
              <w:rPr>
                <w:color w:val="FF0000"/>
              </w:rPr>
              <w:t xml:space="preserve">Phase 3 : </w:t>
            </w:r>
          </w:p>
          <w:p w:rsidR="00B868DB" w:rsidRPr="00987410" w:rsidRDefault="00B868DB" w:rsidP="00F64C75">
            <w:pPr>
              <w:rPr>
                <w:color w:val="FF0000"/>
              </w:rPr>
            </w:pPr>
            <w:r w:rsidRPr="00987410">
              <w:rPr>
                <w:color w:val="FF0000"/>
              </w:rPr>
              <w:t>Mise en commun</w:t>
            </w:r>
            <w:r>
              <w:rPr>
                <w:color w:val="FF0000"/>
              </w:rPr>
              <w:t xml:space="preserve">  - </w:t>
            </w:r>
            <w:r w:rsidRPr="00987410">
              <w:rPr>
                <w:color w:val="FF0000"/>
              </w:rPr>
              <w:t>Institutionnalisation</w:t>
            </w:r>
          </w:p>
          <w:p w:rsidR="00B868DB" w:rsidRDefault="00B868DB" w:rsidP="00F64C75">
            <w:r>
              <w:t>Les groupes ayant une solution la proposent. Sinon l’enseignant apporte la correction en s’appuyant sur l’affiche de la séance 2.</w:t>
            </w:r>
          </w:p>
        </w:tc>
        <w:tc>
          <w:tcPr>
            <w:tcW w:w="3515" w:type="dxa"/>
            <w:vAlign w:val="center"/>
          </w:tcPr>
          <w:p w:rsidR="00B868DB" w:rsidRDefault="00A01D5C" w:rsidP="00F64C75">
            <w:r>
              <w:t>Lors de la correction, les élèves ne comprennent pas l’équivalence entre 3/15 et 1/5</w:t>
            </w:r>
          </w:p>
        </w:tc>
        <w:tc>
          <w:tcPr>
            <w:tcW w:w="3515" w:type="dxa"/>
            <w:vAlign w:val="center"/>
          </w:tcPr>
          <w:p w:rsidR="00B868DB" w:rsidRDefault="004E4C83" w:rsidP="00F64C75">
            <w:pPr>
              <w:rPr>
                <w:color w:val="70AD47" w:themeColor="accent6"/>
              </w:rPr>
            </w:pPr>
            <w:r>
              <w:t>Démontrer l’équivalence en manipulant les Kaplas (le long du segment initial).</w:t>
            </w:r>
            <w:r w:rsidR="00FC6159">
              <w:t xml:space="preserve"> </w:t>
            </w:r>
            <w:r w:rsidR="00FC6159" w:rsidRPr="00FC6159">
              <w:rPr>
                <w:color w:val="70AD47" w:themeColor="accent6"/>
              </w:rPr>
              <w:t xml:space="preserve">S’appuyer sur la bande plastifiée plus aisée pour la manipulation. </w:t>
            </w:r>
          </w:p>
          <w:p w:rsidR="00FC6159" w:rsidRPr="00FC6159" w:rsidRDefault="00FC6159" w:rsidP="00F64C75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Permettre au groupe d’essayer</w:t>
            </w:r>
            <w:bookmarkStart w:id="0" w:name="_GoBack"/>
            <w:bookmarkEnd w:id="0"/>
            <w:r>
              <w:rPr>
                <w:color w:val="70AD47" w:themeColor="accent6"/>
              </w:rPr>
              <w:t xml:space="preserve"> ce qui est proposé.</w:t>
            </w:r>
          </w:p>
          <w:p w:rsidR="00FC6159" w:rsidRPr="00FC6159" w:rsidRDefault="00FC6159" w:rsidP="00F64C75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Trace écrite au tableau importante : institutionnalisation de ce qu’on a appris</w:t>
            </w:r>
          </w:p>
        </w:tc>
      </w:tr>
      <w:tr w:rsidR="00B868DB" w:rsidTr="002F0D09">
        <w:tc>
          <w:tcPr>
            <w:tcW w:w="3515" w:type="dxa"/>
            <w:vAlign w:val="center"/>
          </w:tcPr>
          <w:p w:rsidR="00B868DB" w:rsidRPr="00987410" w:rsidRDefault="00B868DB" w:rsidP="00F64C75">
            <w:pPr>
              <w:rPr>
                <w:color w:val="FF0000"/>
              </w:rPr>
            </w:pPr>
            <w:r w:rsidRPr="00987410">
              <w:rPr>
                <w:color w:val="FF0000"/>
              </w:rPr>
              <w:t>Phase 4 : Réinvestissement</w:t>
            </w:r>
          </w:p>
          <w:p w:rsidR="00B868DB" w:rsidRDefault="00B868DB" w:rsidP="00F64C75">
            <w:r>
              <w:t xml:space="preserve">Pour voir si vous avez compris, je vais vous redonner les segments de la séance précédente et vous allez essayer de me donner leurs longueurs (en une écriture mathématique / deux si les </w:t>
            </w:r>
            <w:r>
              <w:lastRenderedPageBreak/>
              <w:t>groupes trouvent une écriture correcte)</w:t>
            </w:r>
          </w:p>
        </w:tc>
        <w:tc>
          <w:tcPr>
            <w:tcW w:w="3515" w:type="dxa"/>
            <w:vAlign w:val="center"/>
          </w:tcPr>
          <w:p w:rsidR="00B868DB" w:rsidRDefault="004E4C83" w:rsidP="00F64C75">
            <w:r>
              <w:lastRenderedPageBreak/>
              <w:t>Les élèves ne réussissent pas l’exercice</w:t>
            </w:r>
          </w:p>
          <w:p w:rsidR="004E4C83" w:rsidRDefault="004E4C83" w:rsidP="00F64C75">
            <w:r>
              <w:t>Les élèves ne trouvent pas de deuxième solution</w:t>
            </w:r>
          </w:p>
        </w:tc>
        <w:tc>
          <w:tcPr>
            <w:tcW w:w="3515" w:type="dxa"/>
            <w:vAlign w:val="center"/>
          </w:tcPr>
          <w:p w:rsidR="00B868DB" w:rsidRDefault="004E4C83" w:rsidP="00F64C75">
            <w:r>
              <w:t>Repasser par la manipulation au sein des groupes</w:t>
            </w:r>
          </w:p>
          <w:p w:rsidR="004E4C83" w:rsidRDefault="004E4C83" w:rsidP="00F64C75">
            <w:r>
              <w:t>Rappeler que l’unité se partage en 5 ou en 15</w:t>
            </w:r>
          </w:p>
        </w:tc>
      </w:tr>
    </w:tbl>
    <w:p w:rsidR="00987410" w:rsidRDefault="00987410" w:rsidP="00987410"/>
    <w:p w:rsidR="00AD6BB4" w:rsidRPr="00AD6BB4" w:rsidRDefault="00AD6BB4">
      <w:pPr>
        <w:rPr>
          <w:u w:val="single"/>
        </w:rPr>
      </w:pPr>
      <w:r w:rsidRPr="00AD6BB4">
        <w:rPr>
          <w:u w:val="single"/>
        </w:rPr>
        <w:t>Mesurez ce segment en utilisant le moins de kaplas possibles. Vous trouverez deux écritures différentes</w:t>
      </w:r>
    </w:p>
    <w:p w:rsidR="00AD6BB4" w:rsidRDefault="00AD6BB4"/>
    <w:p w:rsidR="00AD6BB4" w:rsidRDefault="00AD6BB4"/>
    <w:p w:rsidR="00AD6BB4" w:rsidRDefault="00AD6B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110490</wp:posOffset>
                </wp:positionV>
                <wp:extent cx="4694400" cy="1256306"/>
                <wp:effectExtent l="0" t="0" r="30480" b="2032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4400" cy="12563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30EF89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8pt,8.7pt" to="459.4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AD6BB4" w:rsidRDefault="00AD6BB4"/>
    <w:p w:rsidR="00AD6BB4" w:rsidRDefault="00AD6BB4"/>
    <w:p w:rsidR="00AD6BB4" w:rsidRDefault="00AD6BB4"/>
    <w:p w:rsidR="00AD6BB4" w:rsidRDefault="00AD6BB4"/>
    <w:p w:rsidR="00AD6BB4" w:rsidRDefault="00AD6BB4"/>
    <w:p w:rsidR="00AD6BB4" w:rsidRDefault="00AD6BB4"/>
    <w:p w:rsidR="00AD6BB4" w:rsidRDefault="00AD6BB4"/>
    <w:p w:rsidR="00AD6BB4" w:rsidRDefault="00AD6BB4"/>
    <w:p w:rsidR="00AD6BB4" w:rsidRDefault="00AD6BB4"/>
    <w:p w:rsidR="00AD6BB4" w:rsidRDefault="00AD6BB4">
      <w:r>
        <w:t>1) Ce segment mesure …………………………………………………………………………………………………………………………………</w:t>
      </w:r>
    </w:p>
    <w:p w:rsidR="00AD6BB4" w:rsidRDefault="00AD6BB4"/>
    <w:p w:rsidR="00AD6BB4" w:rsidRDefault="00AD6BB4" w:rsidP="00AD6BB4">
      <w:r>
        <w:t>2) Ce segment mesure …………………………………………………………………………………………………………………………………</w:t>
      </w:r>
    </w:p>
    <w:p w:rsidR="00AD6BB4" w:rsidRDefault="00AD6B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173272</wp:posOffset>
                </wp:positionV>
                <wp:extent cx="2425147" cy="763325"/>
                <wp:effectExtent l="0" t="0" r="13335" b="1778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147" cy="763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BB4" w:rsidRDefault="00AD6BB4" w:rsidP="00AD6BB4">
                            <w:pPr>
                              <w:jc w:val="center"/>
                            </w:pPr>
                            <w:r>
                              <w:t>Groupe : 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Rectangle à coins arrondis 2" o:spid="_x0000_s1026" style="position:absolute;margin-left:.3pt;margin-top:13.65pt;width:190.95pt;height:6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" fillcolor="#e7e6e6 [3214]" strokecolor="black [3200]" strokeweight="1pt">
                <v:stroke joinstyle="miter"/>
                <v:textbox>
                  <w:txbxContent>
                    <w:p w:rsidR="00AD6BB4" w:rsidRDefault="00AD6BB4" w:rsidP="00AD6BB4">
                      <w:pPr>
                        <w:jc w:val="center"/>
                      </w:pPr>
                      <w:r>
                        <w:t>Groupe : 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6BB4" w:rsidRDefault="00AD6BB4"/>
    <w:p w:rsidR="00AD6BB4" w:rsidRDefault="00AD6BB4"/>
    <w:p w:rsidR="00AD6BB4" w:rsidRDefault="00AD6BB4"/>
    <w:p w:rsidR="00AD6BB4" w:rsidRDefault="00AD6BB4"/>
    <w:p w:rsidR="00AD6BB4" w:rsidRDefault="00AD6BB4"/>
    <w:p w:rsidR="00AD6BB4" w:rsidRDefault="00AD6BB4"/>
    <w:p w:rsidR="00AD6BB4" w:rsidRDefault="00AD6BB4"/>
    <w:p w:rsidR="00AD6BB4" w:rsidRDefault="00AD6BB4"/>
    <w:p w:rsidR="00AD6BB4" w:rsidRDefault="00AD6BB4"/>
    <w:p w:rsidR="00AD6BB4" w:rsidRDefault="00AD6BB4"/>
    <w:p w:rsidR="00AD6BB4" w:rsidRDefault="00AD6BB4"/>
    <w:p w:rsidR="00AD6BB4" w:rsidRPr="00AD6BB4" w:rsidRDefault="00AD6BB4" w:rsidP="00AD6BB4">
      <w:pPr>
        <w:rPr>
          <w:u w:val="single"/>
        </w:rPr>
      </w:pPr>
      <w:r>
        <w:rPr>
          <w:u w:val="single"/>
        </w:rPr>
        <w:t>Mesurez ce segment en utilisant une écriture mathématique (nombres et opérations)</w:t>
      </w:r>
    </w:p>
    <w:p w:rsidR="00AD6BB4" w:rsidRDefault="00AD6BB4" w:rsidP="00AD6BB4"/>
    <w:p w:rsidR="00AD6BB4" w:rsidRDefault="00AD6BB4" w:rsidP="00AD6BB4"/>
    <w:p w:rsidR="00AD6BB4" w:rsidRDefault="00AD6BB4" w:rsidP="00AD6B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4307A" wp14:editId="3EC4A617">
                <wp:simplePos x="0" y="0"/>
                <wp:positionH relativeFrom="column">
                  <wp:posOffset>1140460</wp:posOffset>
                </wp:positionH>
                <wp:positionV relativeFrom="paragraph">
                  <wp:posOffset>110490</wp:posOffset>
                </wp:positionV>
                <wp:extent cx="4694400" cy="1256306"/>
                <wp:effectExtent l="0" t="0" r="30480" b="2032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4400" cy="12563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0B78FE" id="Connecteur droit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8pt,8.7pt" to="459.4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AD6BB4" w:rsidRDefault="00AD6BB4" w:rsidP="00AD6BB4"/>
    <w:p w:rsidR="00AD6BB4" w:rsidRDefault="00AD6BB4" w:rsidP="00AD6BB4"/>
    <w:p w:rsidR="00AD6BB4" w:rsidRDefault="00AD6BB4" w:rsidP="00AD6BB4"/>
    <w:p w:rsidR="00AD6BB4" w:rsidRDefault="00AD6BB4" w:rsidP="00AD6BB4"/>
    <w:p w:rsidR="00AD6BB4" w:rsidRDefault="00AD6BB4" w:rsidP="00AD6BB4"/>
    <w:p w:rsidR="00AD6BB4" w:rsidRDefault="00AD6BB4" w:rsidP="00AD6BB4"/>
    <w:p w:rsidR="00AD6BB4" w:rsidRDefault="00AD6BB4" w:rsidP="00AD6BB4"/>
    <w:p w:rsidR="00AD6BB4" w:rsidRDefault="00AD6BB4" w:rsidP="00AD6BB4"/>
    <w:p w:rsidR="00AD6BB4" w:rsidRDefault="00AD6BB4" w:rsidP="00AD6BB4"/>
    <w:p w:rsidR="00AD6BB4" w:rsidRDefault="00AD6BB4" w:rsidP="00AD6BB4">
      <w:r>
        <w:t>Ce segment mesure …………………………………..…………………………………………………………………………………………………</w:t>
      </w:r>
    </w:p>
    <w:p w:rsidR="00AD6BB4" w:rsidRDefault="00AD6BB4" w:rsidP="00AD6BB4"/>
    <w:p w:rsidR="00AD6BB4" w:rsidRDefault="00AD6BB4" w:rsidP="00AD6B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49E2B" wp14:editId="2CD49AFC">
                <wp:simplePos x="0" y="0"/>
                <wp:positionH relativeFrom="column">
                  <wp:posOffset>3976</wp:posOffset>
                </wp:positionH>
                <wp:positionV relativeFrom="paragraph">
                  <wp:posOffset>173272</wp:posOffset>
                </wp:positionV>
                <wp:extent cx="2425147" cy="763325"/>
                <wp:effectExtent l="0" t="0" r="13335" b="1778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147" cy="763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BB4" w:rsidRDefault="00AD6BB4" w:rsidP="00AD6BB4">
                            <w:pPr>
                              <w:jc w:val="center"/>
                            </w:pPr>
                            <w:r>
                              <w:t>Groupe : 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9249E2B" id="Rectangle à coins arrondis 4" o:spid="_x0000_s1027" style="position:absolute;margin-left:.3pt;margin-top:13.65pt;width:190.95pt;height:6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" fillcolor="#e7e6e6 [3214]" strokecolor="black [3200]" strokeweight="1pt">
                <v:stroke joinstyle="miter"/>
                <v:textbox>
                  <w:txbxContent>
                    <w:p w:rsidR="00AD6BB4" w:rsidRDefault="00AD6BB4" w:rsidP="00AD6BB4">
                      <w:pPr>
                        <w:jc w:val="center"/>
                      </w:pPr>
                      <w:r>
                        <w:t>Groupe : 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6BB4" w:rsidRDefault="00AD6BB4" w:rsidP="00AD6BB4"/>
    <w:p w:rsidR="00AD6BB4" w:rsidRDefault="00AD6BB4"/>
    <w:p w:rsidR="00AD6BB4" w:rsidRDefault="00AD6BB4"/>
    <w:p w:rsidR="00AD6BB4" w:rsidRDefault="00AD6BB4"/>
    <w:p w:rsidR="00AD6BB4" w:rsidRDefault="00AD6BB4"/>
    <w:p w:rsidR="00AD6BB4" w:rsidRDefault="00AD6BB4"/>
    <w:p w:rsidR="00AD6BB4" w:rsidRDefault="00AD6B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7"/>
        <w:gridCol w:w="1327"/>
        <w:gridCol w:w="1327"/>
        <w:gridCol w:w="1327"/>
        <w:gridCol w:w="1327"/>
      </w:tblGrid>
      <w:tr w:rsidR="00AD6BB4" w:rsidTr="00AD6BB4">
        <w:trPr>
          <w:trHeight w:val="1327"/>
        </w:trPr>
        <w:tc>
          <w:tcPr>
            <w:tcW w:w="1327" w:type="dxa"/>
          </w:tcPr>
          <w:p w:rsidR="00AD6BB4" w:rsidRDefault="00AD6BB4"/>
        </w:tc>
        <w:tc>
          <w:tcPr>
            <w:tcW w:w="1327" w:type="dxa"/>
          </w:tcPr>
          <w:p w:rsidR="00AD6BB4" w:rsidRDefault="00AD6BB4"/>
        </w:tc>
        <w:tc>
          <w:tcPr>
            <w:tcW w:w="1327" w:type="dxa"/>
          </w:tcPr>
          <w:p w:rsidR="00AD6BB4" w:rsidRDefault="00AD6BB4"/>
        </w:tc>
        <w:tc>
          <w:tcPr>
            <w:tcW w:w="1327" w:type="dxa"/>
          </w:tcPr>
          <w:p w:rsidR="00AD6BB4" w:rsidRDefault="00AD6BB4"/>
        </w:tc>
        <w:tc>
          <w:tcPr>
            <w:tcW w:w="1327" w:type="dxa"/>
          </w:tcPr>
          <w:p w:rsidR="00AD6BB4" w:rsidRDefault="00AD6BB4"/>
        </w:tc>
      </w:tr>
    </w:tbl>
    <w:p w:rsidR="00AD6BB4" w:rsidRDefault="00AD6BB4"/>
    <w:p w:rsidR="00AD6BB4" w:rsidRDefault="00AD6B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3"/>
        <w:gridCol w:w="442"/>
        <w:gridCol w:w="442"/>
        <w:gridCol w:w="443"/>
        <w:gridCol w:w="442"/>
        <w:gridCol w:w="442"/>
        <w:gridCol w:w="443"/>
        <w:gridCol w:w="442"/>
        <w:gridCol w:w="442"/>
        <w:gridCol w:w="443"/>
        <w:gridCol w:w="442"/>
        <w:gridCol w:w="442"/>
        <w:gridCol w:w="443"/>
      </w:tblGrid>
      <w:tr w:rsidR="00AD6BB4" w:rsidTr="00676467">
        <w:trPr>
          <w:trHeight w:val="1327"/>
        </w:trPr>
        <w:tc>
          <w:tcPr>
            <w:tcW w:w="442" w:type="dxa"/>
          </w:tcPr>
          <w:p w:rsidR="00AD6BB4" w:rsidRDefault="00AD6BB4" w:rsidP="00D1680A"/>
        </w:tc>
        <w:tc>
          <w:tcPr>
            <w:tcW w:w="442" w:type="dxa"/>
          </w:tcPr>
          <w:p w:rsidR="00AD6BB4" w:rsidRDefault="00AD6BB4" w:rsidP="00D1680A"/>
        </w:tc>
        <w:tc>
          <w:tcPr>
            <w:tcW w:w="443" w:type="dxa"/>
          </w:tcPr>
          <w:p w:rsidR="00AD6BB4" w:rsidRDefault="00AD6BB4" w:rsidP="00D1680A"/>
        </w:tc>
        <w:tc>
          <w:tcPr>
            <w:tcW w:w="442" w:type="dxa"/>
          </w:tcPr>
          <w:p w:rsidR="00AD6BB4" w:rsidRDefault="00AD6BB4" w:rsidP="00D1680A"/>
        </w:tc>
        <w:tc>
          <w:tcPr>
            <w:tcW w:w="442" w:type="dxa"/>
          </w:tcPr>
          <w:p w:rsidR="00AD6BB4" w:rsidRDefault="00AD6BB4" w:rsidP="00D1680A"/>
        </w:tc>
        <w:tc>
          <w:tcPr>
            <w:tcW w:w="443" w:type="dxa"/>
          </w:tcPr>
          <w:p w:rsidR="00AD6BB4" w:rsidRDefault="00AD6BB4" w:rsidP="00D1680A"/>
        </w:tc>
        <w:tc>
          <w:tcPr>
            <w:tcW w:w="442" w:type="dxa"/>
          </w:tcPr>
          <w:p w:rsidR="00AD6BB4" w:rsidRDefault="00AD6BB4" w:rsidP="00D1680A"/>
        </w:tc>
        <w:tc>
          <w:tcPr>
            <w:tcW w:w="442" w:type="dxa"/>
          </w:tcPr>
          <w:p w:rsidR="00AD6BB4" w:rsidRDefault="00AD6BB4" w:rsidP="00D1680A"/>
        </w:tc>
        <w:tc>
          <w:tcPr>
            <w:tcW w:w="443" w:type="dxa"/>
          </w:tcPr>
          <w:p w:rsidR="00AD6BB4" w:rsidRDefault="00AD6BB4" w:rsidP="00D1680A"/>
        </w:tc>
        <w:tc>
          <w:tcPr>
            <w:tcW w:w="442" w:type="dxa"/>
          </w:tcPr>
          <w:p w:rsidR="00AD6BB4" w:rsidRDefault="00AD6BB4" w:rsidP="00D1680A"/>
        </w:tc>
        <w:tc>
          <w:tcPr>
            <w:tcW w:w="442" w:type="dxa"/>
          </w:tcPr>
          <w:p w:rsidR="00AD6BB4" w:rsidRDefault="00AD6BB4" w:rsidP="00D1680A"/>
        </w:tc>
        <w:tc>
          <w:tcPr>
            <w:tcW w:w="443" w:type="dxa"/>
          </w:tcPr>
          <w:p w:rsidR="00AD6BB4" w:rsidRDefault="00AD6BB4" w:rsidP="00D1680A"/>
        </w:tc>
        <w:tc>
          <w:tcPr>
            <w:tcW w:w="442" w:type="dxa"/>
          </w:tcPr>
          <w:p w:rsidR="00AD6BB4" w:rsidRDefault="00AD6BB4" w:rsidP="00D1680A"/>
        </w:tc>
        <w:tc>
          <w:tcPr>
            <w:tcW w:w="442" w:type="dxa"/>
          </w:tcPr>
          <w:p w:rsidR="00AD6BB4" w:rsidRDefault="00AD6BB4" w:rsidP="00D1680A"/>
        </w:tc>
        <w:tc>
          <w:tcPr>
            <w:tcW w:w="443" w:type="dxa"/>
          </w:tcPr>
          <w:p w:rsidR="00AD6BB4" w:rsidRDefault="00AD6BB4" w:rsidP="00D1680A"/>
        </w:tc>
      </w:tr>
    </w:tbl>
    <w:p w:rsidR="00AD6BB4" w:rsidRDefault="00AD6BB4"/>
    <w:p w:rsidR="00AD6BB4" w:rsidRDefault="00AD6B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35"/>
      </w:tblGrid>
      <w:tr w:rsidR="00AD6BB4" w:rsidTr="00DE4854">
        <w:trPr>
          <w:trHeight w:val="1327"/>
        </w:trPr>
        <w:tc>
          <w:tcPr>
            <w:tcW w:w="6635" w:type="dxa"/>
          </w:tcPr>
          <w:p w:rsidR="00AD6BB4" w:rsidRDefault="00AD6BB4" w:rsidP="00D1680A"/>
        </w:tc>
      </w:tr>
    </w:tbl>
    <w:p w:rsidR="00AD6BB4" w:rsidRDefault="00AD6BB4"/>
    <w:p w:rsidR="00AD6BB4" w:rsidRDefault="00AD6BB4"/>
    <w:sectPr w:rsidR="00AD6BB4" w:rsidSect="00260D2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336"/>
    <w:multiLevelType w:val="hybridMultilevel"/>
    <w:tmpl w:val="2CC27BBC"/>
    <w:lvl w:ilvl="0" w:tplc="A4C83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D"/>
    <w:rsid w:val="00043AE7"/>
    <w:rsid w:val="0007227A"/>
    <w:rsid w:val="000A2986"/>
    <w:rsid w:val="000B7BEC"/>
    <w:rsid w:val="000C181A"/>
    <w:rsid w:val="000D3674"/>
    <w:rsid w:val="001235B9"/>
    <w:rsid w:val="00247FFA"/>
    <w:rsid w:val="00260D22"/>
    <w:rsid w:val="0027785B"/>
    <w:rsid w:val="002C6FE0"/>
    <w:rsid w:val="00345FBC"/>
    <w:rsid w:val="003F47D7"/>
    <w:rsid w:val="00482445"/>
    <w:rsid w:val="004E4C83"/>
    <w:rsid w:val="0060425F"/>
    <w:rsid w:val="00634CA2"/>
    <w:rsid w:val="00706543"/>
    <w:rsid w:val="008677A4"/>
    <w:rsid w:val="008845BD"/>
    <w:rsid w:val="009525FC"/>
    <w:rsid w:val="00987410"/>
    <w:rsid w:val="00991D19"/>
    <w:rsid w:val="00A01D5C"/>
    <w:rsid w:val="00A961CC"/>
    <w:rsid w:val="00AD6BB4"/>
    <w:rsid w:val="00B53DC0"/>
    <w:rsid w:val="00B73088"/>
    <w:rsid w:val="00B868DB"/>
    <w:rsid w:val="00BE0544"/>
    <w:rsid w:val="00CB122E"/>
    <w:rsid w:val="00D2518D"/>
    <w:rsid w:val="00D56ED7"/>
    <w:rsid w:val="00D72EC7"/>
    <w:rsid w:val="00EA6254"/>
    <w:rsid w:val="00F0362C"/>
    <w:rsid w:val="00F13361"/>
    <w:rsid w:val="00F44390"/>
    <w:rsid w:val="00F64C75"/>
    <w:rsid w:val="00F903C7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BDBF"/>
  <w15:chartTrackingRefBased/>
  <w15:docId w15:val="{0009B80B-73CC-9C42-B8E0-1FB9D13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45B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C61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61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61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61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615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LEMAITRE</dc:creator>
  <cp:keywords/>
  <dc:description/>
  <cp:lastModifiedBy>utilisateur</cp:lastModifiedBy>
  <cp:revision>3</cp:revision>
  <dcterms:created xsi:type="dcterms:W3CDTF">2019-11-25T20:56:00Z</dcterms:created>
  <dcterms:modified xsi:type="dcterms:W3CDTF">2019-12-01T09:38:00Z</dcterms:modified>
</cp:coreProperties>
</file>