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1934"/>
        <w:gridCol w:w="5303"/>
      </w:tblGrid>
      <w:tr w:rsidR="000A3D91" w:rsidTr="002428E7">
        <w:tc>
          <w:tcPr>
            <w:tcW w:w="10606" w:type="dxa"/>
            <w:gridSpan w:val="3"/>
          </w:tcPr>
          <w:p w:rsidR="00E31F32" w:rsidRDefault="00E31F32" w:rsidP="00E31F32">
            <w:pPr>
              <w:jc w:val="center"/>
              <w:rPr>
                <w:b/>
                <w:sz w:val="50"/>
                <w:szCs w:val="50"/>
              </w:rPr>
            </w:pPr>
            <w:r w:rsidRPr="00A61D3C">
              <w:rPr>
                <w:b/>
                <w:sz w:val="50"/>
                <w:szCs w:val="50"/>
              </w:rPr>
              <w:t>TPS – PS</w:t>
            </w:r>
            <w:r w:rsidR="00E6665E">
              <w:rPr>
                <w:b/>
                <w:sz w:val="50"/>
                <w:szCs w:val="50"/>
              </w:rPr>
              <w:t xml:space="preserve"> –MS-</w:t>
            </w:r>
            <w:r>
              <w:rPr>
                <w:b/>
                <w:sz w:val="50"/>
                <w:szCs w:val="50"/>
              </w:rPr>
              <w:t>GS</w:t>
            </w:r>
          </w:p>
          <w:p w:rsidR="000A3D91" w:rsidRPr="00F53A9B" w:rsidRDefault="000A3D91" w:rsidP="00E31F32">
            <w:pPr>
              <w:jc w:val="center"/>
              <w:rPr>
                <w:b/>
                <w:sz w:val="50"/>
                <w:szCs w:val="50"/>
              </w:rPr>
            </w:pPr>
            <w:r w:rsidRPr="00F53A9B">
              <w:rPr>
                <w:b/>
                <w:sz w:val="50"/>
                <w:szCs w:val="50"/>
              </w:rPr>
              <w:t>COIN :</w:t>
            </w:r>
            <w:r w:rsidR="00BF7653">
              <w:rPr>
                <w:b/>
                <w:sz w:val="50"/>
                <w:szCs w:val="50"/>
              </w:rPr>
              <w:t xml:space="preserve"> </w:t>
            </w:r>
            <w:r w:rsidR="00A53F1D">
              <w:rPr>
                <w:b/>
                <w:sz w:val="50"/>
                <w:szCs w:val="50"/>
              </w:rPr>
              <w:t>EAU</w:t>
            </w:r>
          </w:p>
          <w:p w:rsidR="000A3D91" w:rsidRDefault="000A3D91"/>
        </w:tc>
      </w:tr>
      <w:tr w:rsidR="000A3D91" w:rsidTr="000A3D91">
        <w:tc>
          <w:tcPr>
            <w:tcW w:w="5303" w:type="dxa"/>
            <w:gridSpan w:val="2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</w:t>
            </w:r>
          </w:p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« Découvrir le monde »</w:t>
            </w:r>
          </w:p>
          <w:p w:rsidR="000A3D91" w:rsidRDefault="000A3D91" w:rsidP="000A3D91">
            <w:pPr>
              <w:jc w:val="center"/>
            </w:pPr>
          </w:p>
          <w:p w:rsidR="000A3D91" w:rsidRPr="00A53F1D" w:rsidRDefault="00A53F1D" w:rsidP="00A53F1D">
            <w:pPr>
              <w:rPr>
                <w:sz w:val="14"/>
              </w:rPr>
            </w:pPr>
            <w:r w:rsidRPr="00A53F1D">
              <w:rPr>
                <w:rFonts w:ascii="Calibri" w:hAnsi="Calibri" w:cs="Calibri"/>
                <w:szCs w:val="36"/>
              </w:rPr>
              <w:t>Prendre conscience des propriétés de la matière/ de l’état liquide de l’eau</w:t>
            </w:r>
            <w:r w:rsidR="00E6665E">
              <w:rPr>
                <w:rFonts w:ascii="Calibri" w:hAnsi="Calibri" w:cs="Calibri"/>
                <w:szCs w:val="36"/>
              </w:rPr>
              <w:t> ;</w:t>
            </w:r>
          </w:p>
          <w:p w:rsidR="000A3D91" w:rsidRDefault="000A3D91" w:rsidP="000A3D91">
            <w:pPr>
              <w:jc w:val="center"/>
            </w:pPr>
          </w:p>
          <w:p w:rsidR="000A3D91" w:rsidRDefault="000A3D91" w:rsidP="000A3D91">
            <w:pPr>
              <w:jc w:val="center"/>
            </w:pPr>
          </w:p>
        </w:tc>
        <w:tc>
          <w:tcPr>
            <w:tcW w:w="5303" w:type="dxa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 « S’approprier le langage – progresser vers la maitrise de la langue française</w:t>
            </w:r>
          </w:p>
          <w:p w:rsidR="00F53A9B" w:rsidRDefault="00F53A9B" w:rsidP="000A3D91">
            <w:pPr>
              <w:jc w:val="center"/>
              <w:rPr>
                <w:b/>
              </w:rPr>
            </w:pPr>
          </w:p>
          <w:p w:rsidR="00F53A9B" w:rsidRDefault="00F53A9B" w:rsidP="00A61D3C">
            <w:pPr>
              <w:rPr>
                <w:b/>
              </w:rPr>
            </w:pPr>
            <w:r>
              <w:rPr>
                <w:b/>
              </w:rPr>
              <w:t>Corpus de mots :</w:t>
            </w:r>
            <w:r w:rsidR="008C2F31">
              <w:t xml:space="preserve"> </w:t>
            </w:r>
            <w:r w:rsidR="00A61D3C">
              <w:t xml:space="preserve"> </w:t>
            </w:r>
            <w:r w:rsidR="00A20658">
              <w:rPr>
                <w:b/>
              </w:rPr>
              <w:t xml:space="preserve"> </w:t>
            </w:r>
            <w:r w:rsidR="00A53F1D" w:rsidRPr="00A53F1D">
              <w:t>liquide, remplir, vider, transporter, récipient, couler, renverser, déborder, peu, beaucoup</w:t>
            </w:r>
          </w:p>
          <w:p w:rsidR="00C07E72" w:rsidRDefault="00C07E72" w:rsidP="00A61D3C">
            <w:pPr>
              <w:rPr>
                <w:b/>
              </w:rPr>
            </w:pPr>
          </w:p>
          <w:p w:rsidR="00C07E72" w:rsidRDefault="00C07E72" w:rsidP="00A61D3C">
            <w:pPr>
              <w:rPr>
                <w:b/>
              </w:rPr>
            </w:pPr>
          </w:p>
          <w:p w:rsidR="00C07E72" w:rsidRDefault="00C07E72" w:rsidP="00A61D3C">
            <w:pPr>
              <w:rPr>
                <w:b/>
              </w:rPr>
            </w:pPr>
          </w:p>
          <w:p w:rsidR="00C07E72" w:rsidRPr="00C07388" w:rsidRDefault="00C07E72" w:rsidP="00A61D3C">
            <w:pPr>
              <w:rPr>
                <w:b/>
              </w:rPr>
            </w:pPr>
          </w:p>
        </w:tc>
      </w:tr>
      <w:tr w:rsidR="000A3D91" w:rsidTr="004A64C9">
        <w:tc>
          <w:tcPr>
            <w:tcW w:w="10606" w:type="dxa"/>
            <w:gridSpan w:val="3"/>
          </w:tcPr>
          <w:p w:rsidR="000A3D91" w:rsidRPr="00E6665E" w:rsidRDefault="000A3D91">
            <w:r w:rsidRPr="00F53A9B">
              <w:rPr>
                <w:b/>
              </w:rPr>
              <w:t>Matériel</w:t>
            </w:r>
            <w:r w:rsidR="00C07388" w:rsidRPr="00F53A9B">
              <w:rPr>
                <w:b/>
              </w:rPr>
              <w:t> :</w:t>
            </w:r>
            <w:r w:rsidR="00A53F1D">
              <w:rPr>
                <w:b/>
              </w:rPr>
              <w:t xml:space="preserve">  </w:t>
            </w:r>
            <w:r w:rsidR="00A53F1D" w:rsidRPr="00E6665E">
              <w:t>éponge, seringue, pipette, louche, seau, gobelet, bouteille, casserole, arrosoir, cuillère, entonnoir, passoire, tamis, chinois, tuyaux, paille, fourchette. Tabliers imperméables / 1 bac à eau / 1 aquarium</w:t>
            </w:r>
          </w:p>
          <w:p w:rsidR="00C07E72" w:rsidRPr="00E6665E" w:rsidRDefault="00C07E72"/>
          <w:p w:rsidR="000A3D91" w:rsidRDefault="000A3D91"/>
          <w:p w:rsidR="000A3D91" w:rsidRDefault="00A61D3C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D91" w:rsidRDefault="000A3D91"/>
        </w:tc>
      </w:tr>
      <w:tr w:rsidR="000A3D91" w:rsidTr="000A3D91">
        <w:tc>
          <w:tcPr>
            <w:tcW w:w="3369" w:type="dxa"/>
          </w:tcPr>
          <w:p w:rsidR="000A3D91" w:rsidRPr="00B62FAF" w:rsidRDefault="00B62FAF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Situation de départ</w:t>
            </w:r>
          </w:p>
          <w:p w:rsidR="004F75FA" w:rsidRDefault="004F75FA" w:rsidP="004F75FA">
            <w:pPr>
              <w:jc w:val="center"/>
            </w:pPr>
            <w:r>
              <w:t>« Nous nous demandons … »</w:t>
            </w:r>
          </w:p>
          <w:p w:rsidR="006D15A3" w:rsidRDefault="006D15A3">
            <w:pPr>
              <w:rPr>
                <w:b/>
              </w:rPr>
            </w:pPr>
          </w:p>
          <w:p w:rsidR="004F75FA" w:rsidRDefault="004F75FA">
            <w:pPr>
              <w:rPr>
                <w:b/>
              </w:rPr>
            </w:pPr>
          </w:p>
          <w:p w:rsidR="00CD107A" w:rsidRDefault="00CD107A">
            <w:pPr>
              <w:rPr>
                <w:b/>
              </w:rPr>
            </w:pPr>
          </w:p>
          <w:p w:rsidR="006D15A3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Manipulation libre, exploration</w:t>
            </w:r>
          </w:p>
          <w:p w:rsidR="006D15A3" w:rsidRDefault="006D15A3">
            <w:pPr>
              <w:rPr>
                <w:b/>
              </w:rPr>
            </w:pPr>
          </w:p>
          <w:p w:rsidR="006D15A3" w:rsidRPr="00E32989" w:rsidRDefault="00CD107A" w:rsidP="00C07E72">
            <w:pPr>
              <w:rPr>
                <w:i/>
              </w:rPr>
            </w:pPr>
            <w:r>
              <w:rPr>
                <w:b/>
              </w:rPr>
              <w:t>Objectif </w:t>
            </w:r>
            <w:r w:rsidRPr="00E32989">
              <w:t xml:space="preserve">: </w:t>
            </w:r>
            <w:r w:rsidR="00E32989" w:rsidRPr="00E32989">
              <w:t>Faire</w:t>
            </w:r>
            <w:r w:rsidR="00C07E72" w:rsidRPr="00E32989">
              <w:t xml:space="preserve"> émerger des problèmes</w:t>
            </w:r>
            <w:r w:rsidR="00C07E72" w:rsidRPr="00E32989">
              <w:rPr>
                <w:i/>
              </w:rPr>
              <w:t xml:space="preserve"> </w:t>
            </w:r>
          </w:p>
          <w:p w:rsidR="006D15A3" w:rsidRDefault="006D15A3">
            <w:pPr>
              <w:rPr>
                <w:b/>
              </w:rPr>
            </w:pPr>
          </w:p>
          <w:p w:rsidR="00B62FAF" w:rsidRDefault="00B62FAF"/>
          <w:p w:rsidR="000A3D91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Séance langagière</w:t>
            </w:r>
          </w:p>
          <w:p w:rsidR="00B62FAF" w:rsidRDefault="00B62FAF">
            <w:r>
              <w:rPr>
                <w:b/>
              </w:rPr>
              <w:t>Objectif </w:t>
            </w:r>
            <w:r w:rsidRPr="00C07E72">
              <w:t>: installer un vocabulaire juste et commun.</w:t>
            </w:r>
          </w:p>
        </w:tc>
        <w:tc>
          <w:tcPr>
            <w:tcW w:w="72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4"/>
            </w:tblGrid>
            <w:tr w:rsidR="0043437D" w:rsidRPr="004B5678">
              <w:trPr>
                <w:trHeight w:val="1135"/>
              </w:trPr>
              <w:tc>
                <w:tcPr>
                  <w:tcW w:w="0" w:type="auto"/>
                </w:tcPr>
                <w:p w:rsidR="00B62FAF" w:rsidRPr="00CD107A" w:rsidRDefault="00B62FAF" w:rsidP="0043437D">
                  <w:pPr>
                    <w:pStyle w:val="Default"/>
                    <w:rPr>
                      <w:u w:val="single"/>
                    </w:rPr>
                  </w:pPr>
                  <w:r w:rsidRPr="00CD107A">
                    <w:rPr>
                      <w:u w:val="single"/>
                    </w:rPr>
                    <w:t>1 - L’enseignant amène le thème,</w:t>
                  </w:r>
                </w:p>
                <w:p w:rsidR="0043437D" w:rsidRPr="004B5678" w:rsidRDefault="00A61D3C" w:rsidP="0043437D">
                  <w:pPr>
                    <w:pStyle w:val="Default"/>
                  </w:pPr>
                  <w:r>
                    <w:t xml:space="preserve"> </w:t>
                  </w:r>
                  <w:r w:rsidR="00A53F1D">
                    <w:t>Comment peut-on transporter l’eau du grand bac vers l’aquarium</w:t>
                  </w:r>
                  <w:r w:rsidR="00E6665E">
                    <w:t xml:space="preserve"> ? </w:t>
                  </w:r>
                </w:p>
                <w:p w:rsidR="004B5678" w:rsidRPr="004B5678" w:rsidRDefault="004B5678" w:rsidP="0043437D">
                  <w:pPr>
                    <w:pStyle w:val="Default"/>
                  </w:pPr>
                </w:p>
                <w:p w:rsidR="0043437D" w:rsidRPr="004B5678" w:rsidRDefault="00A61D3C" w:rsidP="0043437D">
                  <w:pPr>
                    <w:pStyle w:val="Default"/>
                  </w:pPr>
                  <w:r>
                    <w:t xml:space="preserve"> </w:t>
                  </w:r>
                  <w:r w:rsidR="0043437D" w:rsidRPr="004B5678">
                    <w:t xml:space="preserve"> </w:t>
                  </w:r>
                </w:p>
              </w:tc>
            </w:tr>
          </w:tbl>
          <w:p w:rsidR="00F53A9B" w:rsidRPr="004B5678" w:rsidRDefault="00F5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9"/>
            </w:tblGrid>
            <w:tr w:rsidR="004B5678" w:rsidRPr="004B5678" w:rsidTr="004B5678">
              <w:trPr>
                <w:trHeight w:val="1494"/>
              </w:trPr>
              <w:tc>
                <w:tcPr>
                  <w:tcW w:w="0" w:type="auto"/>
                </w:tcPr>
                <w:p w:rsid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2 - </w:t>
                  </w:r>
                  <w:r w:rsidR="004B5678"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Manipulations au coin sciences</w:t>
                  </w:r>
                  <w:r w:rsidR="004B5678" w:rsidRPr="004B56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à disposition </w:t>
                  </w:r>
                  <w:r w:rsidR="00A61D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2FAF" w:rsidRDefault="00A53F1D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Matériel qui laisse / ne laisse pas passer l’eau</w:t>
                  </w:r>
                </w:p>
                <w:p w:rsidR="004F75FA" w:rsidRDefault="004F75FA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107A" w:rsidRDefault="00CD107A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62FAF" w:rsidRP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Décrire, comparer, nommer</w:t>
                  </w:r>
                </w:p>
              </w:tc>
            </w:tr>
          </w:tbl>
          <w:p w:rsidR="00F53A9B" w:rsidRDefault="00F53A9B"/>
          <w:p w:rsidR="00F53A9B" w:rsidRDefault="00F53A9B"/>
        </w:tc>
      </w:tr>
      <w:tr w:rsidR="000A3D91" w:rsidTr="000A3D91">
        <w:tc>
          <w:tcPr>
            <w:tcW w:w="3369" w:type="dxa"/>
          </w:tcPr>
          <w:p w:rsidR="00E31F32" w:rsidRPr="00B62FAF" w:rsidRDefault="00E31F32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Elaboration des hypothèses et conception de l’investigation</w:t>
            </w:r>
          </w:p>
          <w:p w:rsidR="004F75FA" w:rsidRDefault="004F75FA" w:rsidP="004F75FA">
            <w:pPr>
              <w:jc w:val="center"/>
            </w:pPr>
            <w:r>
              <w:t>« On pense que … »</w:t>
            </w:r>
          </w:p>
          <w:p w:rsidR="00E31F32" w:rsidRDefault="00E31F32">
            <w:pPr>
              <w:rPr>
                <w:b/>
              </w:rPr>
            </w:pPr>
          </w:p>
          <w:p w:rsidR="00E31F32" w:rsidRPr="004F75FA" w:rsidRDefault="00B62FAF" w:rsidP="00E32989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B62FAF" w:rsidRPr="00B62FAF" w:rsidRDefault="00B62FAF" w:rsidP="00B62FAF">
            <w:pPr>
              <w:rPr>
                <w:b/>
              </w:rPr>
            </w:pPr>
          </w:p>
          <w:p w:rsidR="000A3D91" w:rsidRPr="00C22B65" w:rsidRDefault="00C22B65" w:rsidP="00C22B65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t>Séance langagière avec le</w:t>
            </w:r>
            <w:r w:rsidR="00E31F32" w:rsidRPr="00C22B65">
              <w:rPr>
                <w:b/>
              </w:rPr>
              <w:t xml:space="preserve"> q</w:t>
            </w:r>
            <w:r w:rsidR="000A3D91" w:rsidRPr="00C22B65">
              <w:rPr>
                <w:b/>
              </w:rPr>
              <w:t>uestionnement</w:t>
            </w:r>
          </w:p>
          <w:p w:rsidR="00E31F32" w:rsidRDefault="00E31F32">
            <w:pPr>
              <w:rPr>
                <w:b/>
              </w:rPr>
            </w:pPr>
          </w:p>
          <w:p w:rsidR="00C22B65" w:rsidRDefault="005543CE" w:rsidP="005543CE">
            <w:pPr>
              <w:rPr>
                <w:b/>
              </w:rPr>
            </w:pPr>
            <w:r w:rsidRPr="005543CE">
              <w:rPr>
                <w:b/>
              </w:rPr>
              <w:t xml:space="preserve">Objectif : </w:t>
            </w:r>
          </w:p>
          <w:p w:rsidR="005543CE" w:rsidRPr="00C22B65" w:rsidRDefault="00C22B65" w:rsidP="005543CE">
            <w:r>
              <w:rPr>
                <w:b/>
              </w:rPr>
              <w:t xml:space="preserve">. </w:t>
            </w:r>
            <w:r w:rsidR="005543CE" w:rsidRPr="00C22B65">
              <w:t xml:space="preserve">enrichir </w:t>
            </w:r>
            <w:r w:rsidR="004F75FA" w:rsidRPr="00C22B65">
              <w:t>et préciser le lexique</w:t>
            </w:r>
          </w:p>
          <w:p w:rsidR="00C22B65" w:rsidRDefault="00C22B65" w:rsidP="00C22B6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2032FD">
              <w:rPr>
                <w:rFonts w:ascii="Arial" w:hAnsi="Arial" w:cs="Arial"/>
                <w:color w:val="000000"/>
                <w:sz w:val="20"/>
                <w:szCs w:val="20"/>
              </w:rPr>
              <w:t>mise en commun en groupe classe pour verbaliser les actions, les observations, expliquer, argumenter … (langage d'évocation, de communication)</w:t>
            </w:r>
          </w:p>
          <w:p w:rsidR="00E31F32" w:rsidRDefault="00E31F32">
            <w:pPr>
              <w:rPr>
                <w:b/>
              </w:rPr>
            </w:pPr>
          </w:p>
          <w:p w:rsidR="004F75FA" w:rsidRPr="00C22B65" w:rsidRDefault="004F75FA" w:rsidP="004F75FA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t>mettre en place les concepts</w:t>
            </w:r>
          </w:p>
        </w:tc>
        <w:tc>
          <w:tcPr>
            <w:tcW w:w="7237" w:type="dxa"/>
            <w:gridSpan w:val="2"/>
          </w:tcPr>
          <w:p w:rsidR="004B5678" w:rsidRDefault="00B62FAF" w:rsidP="00B62FAF">
            <w:pPr>
              <w:pStyle w:val="Default"/>
              <w:numPr>
                <w:ilvl w:val="0"/>
                <w:numId w:val="6"/>
              </w:numPr>
            </w:pPr>
            <w:r w:rsidRPr="00CD107A">
              <w:rPr>
                <w:u w:val="single"/>
              </w:rPr>
              <w:t>Le problème est donné ou trouvé par les enfants</w:t>
            </w:r>
            <w:r>
              <w:t>.</w:t>
            </w:r>
          </w:p>
          <w:p w:rsidR="00B62FAF" w:rsidRDefault="00C34DE1" w:rsidP="004B5678">
            <w:pPr>
              <w:pStyle w:val="Default"/>
            </w:pPr>
            <w:r>
              <w:t>Remplir l’aquarium avec l’eau du bac en faisant le moins d’aller-retour possible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8"/>
            </w:tblGrid>
            <w:tr w:rsidR="004B5678" w:rsidRPr="004B5678">
              <w:trPr>
                <w:trHeight w:val="1640"/>
              </w:trPr>
              <w:tc>
                <w:tcPr>
                  <w:tcW w:w="0" w:type="auto"/>
                </w:tcPr>
                <w:p w:rsidR="004F75FA" w:rsidRDefault="004F75FA" w:rsidP="004B5678">
                  <w:pPr>
                    <w:pStyle w:val="Default"/>
                  </w:pPr>
                </w:p>
                <w:p w:rsidR="004B5678" w:rsidRDefault="004B5678" w:rsidP="004B5678">
                  <w:pPr>
                    <w:pStyle w:val="Default"/>
                  </w:pPr>
                  <w:r w:rsidRPr="00E32989">
                    <w:rPr>
                      <w:b/>
                    </w:rPr>
                    <w:t>Défi scientifique</w:t>
                  </w:r>
                  <w:r w:rsidRPr="004B5678">
                    <w:t xml:space="preserve"> : </w:t>
                  </w:r>
                </w:p>
                <w:p w:rsidR="00A61D3C" w:rsidRDefault="00A61D3C" w:rsidP="004B5678">
                  <w:pPr>
                    <w:pStyle w:val="Default"/>
                  </w:pPr>
                </w:p>
                <w:p w:rsidR="00A61D3C" w:rsidRPr="004B5678" w:rsidRDefault="00A61D3C" w:rsidP="004B5678">
                  <w:pPr>
                    <w:pStyle w:val="Default"/>
                  </w:pPr>
                </w:p>
                <w:p w:rsidR="004B5678" w:rsidRPr="004B5678" w:rsidRDefault="004B5678" w:rsidP="004B5678">
                  <w:pPr>
                    <w:pStyle w:val="Default"/>
                  </w:pPr>
                  <w:r w:rsidRPr="004B5678">
                    <w:t xml:space="preserve">- </w:t>
                  </w:r>
                  <w:r w:rsidRPr="00E32989">
                    <w:rPr>
                      <w:b/>
                    </w:rPr>
                    <w:t>Comment</w:t>
                  </w:r>
                  <w:r w:rsidRPr="004B5678">
                    <w:t xml:space="preserve"> </w:t>
                  </w:r>
                  <w:r w:rsidR="00C34DE1">
                    <w:t>transporter l’eau sans renverser</w:t>
                  </w:r>
                  <w:r w:rsidRPr="004B5678">
                    <w:t xml:space="preserve"> ? </w:t>
                  </w:r>
                </w:p>
                <w:p w:rsidR="004B5678" w:rsidRPr="004B5678" w:rsidRDefault="004B5678" w:rsidP="00C34DE1">
                  <w:pPr>
                    <w:pStyle w:val="Default"/>
                  </w:pPr>
                  <w:r w:rsidRPr="004B5678">
                    <w:t xml:space="preserve">- </w:t>
                  </w:r>
                  <w:r w:rsidRPr="00E32989">
                    <w:rPr>
                      <w:b/>
                    </w:rPr>
                    <w:t>Comment</w:t>
                  </w:r>
                  <w:r w:rsidR="00C34DE1">
                    <w:rPr>
                      <w:b/>
                    </w:rPr>
                    <w:t xml:space="preserve"> </w:t>
                  </w:r>
                  <w:r w:rsidR="00C34DE1">
                    <w:t xml:space="preserve">transporter beaucoup d’eau à la fois </w:t>
                  </w:r>
                  <w:r w:rsidRPr="004B5678">
                    <w:t xml:space="preserve">? </w:t>
                  </w:r>
                </w:p>
              </w:tc>
            </w:tr>
          </w:tbl>
          <w:p w:rsidR="00F53A9B" w:rsidRDefault="00F53A9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9"/>
            </w:tblGrid>
            <w:tr w:rsidR="004B5678" w:rsidRPr="004B5678">
              <w:trPr>
                <w:trHeight w:val="967"/>
              </w:trPr>
              <w:tc>
                <w:tcPr>
                  <w:tcW w:w="0" w:type="auto"/>
                </w:tcPr>
                <w:p w:rsidR="004B5678" w:rsidRPr="004B5678" w:rsidRDefault="004F75FA" w:rsidP="004B5678">
                  <w:pPr>
                    <w:pStyle w:val="Default"/>
                  </w:pPr>
                  <w:r>
                    <w:t xml:space="preserve">2. </w:t>
                  </w:r>
                  <w:r w:rsidR="005543CE" w:rsidRPr="00CD107A">
                    <w:rPr>
                      <w:u w:val="single"/>
                    </w:rPr>
                    <w:t>Les élèves émettent les h</w:t>
                  </w:r>
                  <w:r w:rsidR="004B5678" w:rsidRPr="00CD107A">
                    <w:rPr>
                      <w:u w:val="single"/>
                    </w:rPr>
                    <w:t>ypothèses possibles</w:t>
                  </w:r>
                  <w:r w:rsidR="004B5678" w:rsidRPr="004B5678">
                    <w:t xml:space="preserve">: </w:t>
                  </w:r>
                </w:p>
                <w:p w:rsidR="004B5678" w:rsidRDefault="00C34DE1" w:rsidP="004B5678">
                  <w:pPr>
                    <w:pStyle w:val="Default"/>
                  </w:pPr>
                  <w:r>
                    <w:t>- on essaie avec les mains</w:t>
                  </w:r>
                  <w:r w:rsidR="00E6665E">
                    <w:t>.</w:t>
                  </w:r>
                </w:p>
                <w:p w:rsidR="00A61D3C" w:rsidRPr="004B5678" w:rsidRDefault="00C34DE1" w:rsidP="004B5678">
                  <w:pPr>
                    <w:pStyle w:val="Default"/>
                  </w:pPr>
                  <w:r>
                    <w:t>-on pense que l’eau peut se renverser</w:t>
                  </w:r>
                  <w:r w:rsidR="00E6665E">
                    <w:t>.</w:t>
                  </w:r>
                </w:p>
              </w:tc>
            </w:tr>
          </w:tbl>
          <w:p w:rsidR="004B5678" w:rsidRDefault="004B5678">
            <w:pPr>
              <w:rPr>
                <w:rFonts w:ascii="Times New Roman" w:hAnsi="Times New Roman" w:cs="Times New Roman"/>
              </w:rPr>
            </w:pPr>
          </w:p>
          <w:p w:rsidR="004F75FA" w:rsidRPr="00CD107A" w:rsidRDefault="004F75FA" w:rsidP="004F75F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L’élève réfléchit à l’expérience à mettre en place.</w:t>
            </w:r>
          </w:p>
          <w:p w:rsidR="004F75FA" w:rsidRPr="00CD107A" w:rsidRDefault="004F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78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Dessiner sur une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affichette </w:t>
            </w:r>
            <w:r w:rsidR="00E6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1D3C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3C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3C" w:rsidRPr="00CD107A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6D15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Expérimentation / </w:t>
            </w:r>
            <w:r w:rsidR="000A3D91" w:rsidRPr="00F53A9B">
              <w:rPr>
                <w:b/>
              </w:rPr>
              <w:t xml:space="preserve">Investigation </w:t>
            </w:r>
          </w:p>
          <w:p w:rsidR="00C07E72" w:rsidRDefault="00C07E72" w:rsidP="004F75FA">
            <w:pPr>
              <w:jc w:val="center"/>
              <w:rPr>
                <w:b/>
              </w:rPr>
            </w:pPr>
          </w:p>
          <w:p w:rsidR="004F75FA" w:rsidRPr="004F75FA" w:rsidRDefault="004F75FA" w:rsidP="004F75FA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CD107A" w:rsidRDefault="00CD107A" w:rsidP="00CD107A">
            <w:pPr>
              <w:jc w:val="center"/>
              <w:rPr>
                <w:b/>
              </w:rPr>
            </w:pPr>
          </w:p>
          <w:p w:rsidR="00CD107A" w:rsidRPr="00285586" w:rsidRDefault="00CD107A" w:rsidP="00CD107A">
            <w:pPr>
              <w:jc w:val="center"/>
            </w:pPr>
            <w:r w:rsidRPr="00285586">
              <w:t>« On essaie, on discute</w:t>
            </w:r>
          </w:p>
          <w:p w:rsidR="00CD107A" w:rsidRPr="00285586" w:rsidRDefault="00CD107A" w:rsidP="00CD107A">
            <w:pPr>
              <w:jc w:val="center"/>
            </w:pPr>
            <w:r w:rsidRPr="00285586">
              <w:t>on remarque … »</w:t>
            </w:r>
          </w:p>
          <w:p w:rsidR="00E31F32" w:rsidRDefault="00E31F32">
            <w:pPr>
              <w:rPr>
                <w:i/>
              </w:rPr>
            </w:pPr>
          </w:p>
          <w:p w:rsidR="00CD107A" w:rsidRPr="00CD107A" w:rsidRDefault="004F75FA" w:rsidP="004F75FA">
            <w:pPr>
              <w:pStyle w:val="Paragraphedeliste"/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CD107A">
              <w:rPr>
                <w:b/>
                <w:u w:val="single"/>
              </w:rPr>
              <w:t xml:space="preserve">Investigation. </w:t>
            </w:r>
          </w:p>
          <w:p w:rsidR="00285586" w:rsidRDefault="00CD107A" w:rsidP="00285586">
            <w:pPr>
              <w:rPr>
                <w:i/>
              </w:rPr>
            </w:pPr>
            <w:r w:rsidRPr="00CD107A">
              <w:rPr>
                <w:b/>
              </w:rPr>
              <w:t xml:space="preserve">Objectif : </w:t>
            </w:r>
            <w:r w:rsidR="004F75FA" w:rsidRPr="00285586">
              <w:t xml:space="preserve">Les élèves </w:t>
            </w:r>
            <w:r w:rsidR="000A3D91" w:rsidRPr="00285586">
              <w:t>tentent de résoudre le problème</w:t>
            </w:r>
            <w:r w:rsidR="00285586">
              <w:rPr>
                <w:b/>
              </w:rPr>
              <w:t xml:space="preserve">, </w:t>
            </w:r>
            <w:r w:rsidR="00285586">
              <w:rPr>
                <w:i/>
              </w:rPr>
              <w:t xml:space="preserve"> observent, s’expriment sur leurs découvertes, à les expliquent.</w:t>
            </w:r>
          </w:p>
          <w:p w:rsidR="004B5678" w:rsidRPr="00CD107A" w:rsidRDefault="004B5678">
            <w:pPr>
              <w:rPr>
                <w:b/>
              </w:rPr>
            </w:pPr>
          </w:p>
          <w:p w:rsidR="000A3D91" w:rsidRPr="00CD107A" w:rsidRDefault="000A3D91">
            <w:pPr>
              <w:rPr>
                <w:b/>
              </w:rPr>
            </w:pPr>
          </w:p>
          <w:p w:rsidR="004F75FA" w:rsidRPr="00CD107A" w:rsidRDefault="004F75FA">
            <w:pPr>
              <w:rPr>
                <w:b/>
              </w:rPr>
            </w:pPr>
          </w:p>
          <w:p w:rsidR="004F75FA" w:rsidRDefault="004F75FA" w:rsidP="004F75FA">
            <w:pPr>
              <w:pStyle w:val="Paragraphedeliste"/>
              <w:numPr>
                <w:ilvl w:val="0"/>
                <w:numId w:val="9"/>
              </w:numPr>
            </w:pPr>
            <w:r w:rsidRPr="00CD107A">
              <w:rPr>
                <w:b/>
              </w:rPr>
              <w:t>Confrontation des résultats</w:t>
            </w:r>
          </w:p>
        </w:tc>
        <w:tc>
          <w:tcPr>
            <w:tcW w:w="7237" w:type="dxa"/>
            <w:gridSpan w:val="2"/>
          </w:tcPr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1"/>
            </w:tblGrid>
            <w:tr w:rsidR="004B5678">
              <w:trPr>
                <w:trHeight w:val="1522"/>
              </w:trPr>
              <w:tc>
                <w:tcPr>
                  <w:tcW w:w="0" w:type="auto"/>
                </w:tcPr>
                <w:p w:rsidR="00E32989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Par groupe : 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4B567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Réaliser </w:t>
                  </w:r>
                  <w:r w:rsidR="00A61D3C">
                    <w:rPr>
                      <w:sz w:val="26"/>
                      <w:szCs w:val="26"/>
                    </w:rPr>
                    <w:t>...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A61D3C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E</w:t>
                  </w:r>
                  <w:r w:rsidR="004B5678">
                    <w:rPr>
                      <w:sz w:val="26"/>
                      <w:szCs w:val="26"/>
                    </w:rPr>
                    <w:t xml:space="preserve">ssayer </w:t>
                  </w:r>
                  <w:r w:rsidR="00C34DE1">
                    <w:rPr>
                      <w:sz w:val="26"/>
                      <w:szCs w:val="26"/>
                    </w:rPr>
                    <w:t>le matériel proposé pour transporter l’eau</w:t>
                  </w:r>
                  <w:r w:rsidR="00E6665E">
                    <w:rPr>
                      <w:sz w:val="26"/>
                      <w:szCs w:val="26"/>
                    </w:rPr>
                    <w:t>.</w:t>
                  </w:r>
                </w:p>
                <w:p w:rsidR="00E32989" w:rsidRDefault="00E32989" w:rsidP="00E32989">
                  <w:pPr>
                    <w:pStyle w:val="Paragraphedeliste"/>
                    <w:rPr>
                      <w:sz w:val="26"/>
                      <w:szCs w:val="26"/>
                    </w:rPr>
                  </w:pPr>
                </w:p>
                <w:p w:rsidR="004B5678" w:rsidRDefault="004B567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observer. </w:t>
                  </w:r>
                </w:p>
                <w:p w:rsidR="00E31F32" w:rsidRDefault="00C34DE1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Certains objets laissent passer l’eau</w:t>
                  </w:r>
                  <w:r w:rsidR="00E6665E">
                    <w:rPr>
                      <w:sz w:val="26"/>
                      <w:szCs w:val="26"/>
                    </w:rPr>
                    <w:t>.</w:t>
                  </w:r>
                </w:p>
                <w:p w:rsidR="00C34DE1" w:rsidRDefault="00C34DE1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Certains objets ne peuvent pas contenir beaucoup d’eau</w:t>
                  </w:r>
                  <w:r w:rsidR="00E6665E">
                    <w:rPr>
                      <w:sz w:val="26"/>
                      <w:szCs w:val="26"/>
                    </w:rPr>
                    <w:t>.</w:t>
                  </w:r>
                </w:p>
                <w:p w:rsidR="00A61D3C" w:rsidRDefault="00C34DE1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Certains objets peuvent contenir beaucoup d’eau et ne la laisse pas passer</w:t>
                  </w:r>
                  <w:proofErr w:type="gramStart"/>
                  <w:r>
                    <w:rPr>
                      <w:sz w:val="26"/>
                      <w:szCs w:val="26"/>
                    </w:rPr>
                    <w:t>.</w:t>
                  </w:r>
                  <w:r w:rsidR="00E6665E">
                    <w:rPr>
                      <w:sz w:val="26"/>
                      <w:szCs w:val="26"/>
                    </w:rPr>
                    <w:t>.</w:t>
                  </w:r>
                  <w:proofErr w:type="gramEnd"/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Pr="00E32989">
                    <w:rPr>
                      <w:b/>
                      <w:sz w:val="26"/>
                      <w:szCs w:val="26"/>
                    </w:rPr>
                    <w:t>Dessiner</w:t>
                  </w:r>
                  <w:r>
                    <w:rPr>
                      <w:sz w:val="26"/>
                      <w:szCs w:val="26"/>
                    </w:rPr>
                    <w:t xml:space="preserve"> ce qui se passe sur une affichette. </w:t>
                  </w:r>
                </w:p>
              </w:tc>
            </w:tr>
          </w:tbl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6"/>
            </w:tblGrid>
            <w:tr w:rsidR="004B5678">
              <w:trPr>
                <w:trHeight w:val="1366"/>
              </w:trPr>
              <w:tc>
                <w:tcPr>
                  <w:tcW w:w="0" w:type="auto"/>
                </w:tcPr>
                <w:p w:rsidR="004B5678" w:rsidRDefault="004B5678" w:rsidP="00E31F3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E32989">
                    <w:rPr>
                      <w:b/>
                      <w:sz w:val="26"/>
                      <w:szCs w:val="26"/>
                    </w:rPr>
                    <w:t>Chaque groupe présente sa réalisation et ses observations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4B5678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Pr="00E32989" w:rsidRDefault="00E31F32" w:rsidP="00C07E72">
                  <w:pPr>
                    <w:pStyle w:val="Default"/>
                    <w:numPr>
                      <w:ilvl w:val="0"/>
                      <w:numId w:val="11"/>
                    </w:numPr>
                    <w:rPr>
                      <w:b/>
                      <w:sz w:val="26"/>
                      <w:szCs w:val="26"/>
                    </w:rPr>
                  </w:pPr>
                  <w:r w:rsidRPr="00E32989">
                    <w:rPr>
                      <w:b/>
                      <w:sz w:val="26"/>
                      <w:szCs w:val="26"/>
                    </w:rPr>
                    <w:t>On c</w:t>
                  </w:r>
                  <w:r w:rsidR="004B5678" w:rsidRPr="00E32989">
                    <w:rPr>
                      <w:b/>
                      <w:sz w:val="26"/>
                      <w:szCs w:val="26"/>
                    </w:rPr>
                    <w:t xml:space="preserve">ompare les réalisations. </w:t>
                  </w:r>
                </w:p>
                <w:p w:rsidR="00CD107A" w:rsidRPr="00E32989" w:rsidRDefault="00CD107A" w:rsidP="00E31F32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  <w:p w:rsidR="00E31F32" w:rsidRPr="00E32989" w:rsidRDefault="00CD107A" w:rsidP="008C2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Synthèse des résultats </w:t>
                  </w:r>
                </w:p>
                <w:p w:rsidR="00C07E72" w:rsidRDefault="00C34DE1" w:rsidP="008C2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panneaux catégorisent le matériel cité ci-dessus</w:t>
                  </w:r>
                </w:p>
                <w:p w:rsidR="00C07E72" w:rsidRDefault="00C07E72" w:rsidP="008C2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7E72" w:rsidRPr="00E31F32" w:rsidRDefault="00C07E72" w:rsidP="008C2F3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0A3D91">
            <w:pPr>
              <w:rPr>
                <w:b/>
              </w:rPr>
            </w:pPr>
            <w:r w:rsidRPr="00F53A9B">
              <w:rPr>
                <w:b/>
              </w:rPr>
              <w:t>Structuration des connaissances.</w:t>
            </w:r>
          </w:p>
          <w:p w:rsidR="000A3D91" w:rsidRDefault="00F53A9B" w:rsidP="008C2F31">
            <w:pPr>
              <w:jc w:val="center"/>
            </w:pPr>
            <w:r>
              <w:t>« On sait que … »</w:t>
            </w:r>
          </w:p>
          <w:p w:rsidR="008C2F31" w:rsidRDefault="008C2F31"/>
          <w:p w:rsidR="000A3D91" w:rsidRPr="008C2F31" w:rsidRDefault="008C2F31" w:rsidP="008C2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Séance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de langage pour rédiger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une </w:t>
            </w:r>
            <w:r>
              <w:rPr>
                <w:i/>
              </w:rPr>
              <w:t>t</w:t>
            </w:r>
            <w:r w:rsidRPr="000A3D91">
              <w:rPr>
                <w:i/>
              </w:rPr>
              <w:t>race des acquis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le compte-rendu d'expériences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une affiche pour communiquer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dessin individuel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album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compte-rendu narratif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37" w:type="dxa"/>
            <w:gridSpan w:val="2"/>
          </w:tcPr>
          <w:p w:rsidR="004B5678" w:rsidRP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1"/>
            </w:tblGrid>
            <w:tr w:rsidR="004B5678" w:rsidRPr="004B5678">
              <w:trPr>
                <w:trHeight w:val="2648"/>
              </w:trPr>
              <w:tc>
                <w:tcPr>
                  <w:tcW w:w="0" w:type="auto"/>
                </w:tcPr>
                <w:p w:rsidR="004B5678" w:rsidRPr="00E32989" w:rsidRDefault="004B5678" w:rsidP="004B5678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Formulation d'une conclusion : </w:t>
                  </w:r>
                </w:p>
                <w:p w:rsidR="00CD107A" w:rsidRDefault="00CD107A" w:rsidP="00CD1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réalisation de l'affiche collective  et les observations</w:t>
                  </w:r>
                  <w:r w:rsidRPr="004B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1F32" w:rsidRPr="00C34DE1" w:rsidRDefault="00C34DE1" w:rsidP="00C34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Pour transporter beaucoup d’eau, il faut utiliser de grands récipients qui ne laissent pas passer l’eau.</w:t>
                  </w:r>
                  <w:bookmarkStart w:id="0" w:name="_GoBack"/>
                  <w:bookmarkEnd w:id="0"/>
                </w:p>
                <w:p w:rsidR="00A61D3C" w:rsidRPr="00E32989" w:rsidRDefault="004B5678" w:rsidP="00A61D3C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Dégager les points communs </w:t>
                  </w:r>
                </w:p>
                <w:p w:rsidR="00A61D3C" w:rsidRDefault="00A61D3C" w:rsidP="00A61D3C">
                  <w:pPr>
                    <w:pStyle w:val="Default"/>
                  </w:pPr>
                </w:p>
                <w:p w:rsidR="00A61D3C" w:rsidRDefault="00A61D3C" w:rsidP="00A61D3C">
                  <w:pPr>
                    <w:pStyle w:val="Default"/>
                  </w:pPr>
                </w:p>
                <w:p w:rsidR="004B5678" w:rsidRPr="004B5678" w:rsidRDefault="004B5678" w:rsidP="00A61D3C">
                  <w:pPr>
                    <w:pStyle w:val="Default"/>
                  </w:pPr>
                  <w:r w:rsidRPr="00E32989">
                    <w:rPr>
                      <w:b/>
                    </w:rPr>
                    <w:t>Aboutir à une modélisation</w:t>
                  </w:r>
                  <w:r w:rsidRPr="004B5678">
                    <w:t xml:space="preserve"> :  </w:t>
                  </w:r>
                </w:p>
              </w:tc>
            </w:tr>
          </w:tbl>
          <w:p w:rsidR="00F53A9B" w:rsidRDefault="00F53A9B"/>
          <w:p w:rsidR="00F53A9B" w:rsidRDefault="00F53A9B"/>
          <w:p w:rsidR="00C07E72" w:rsidRDefault="00C07E72"/>
        </w:tc>
      </w:tr>
      <w:tr w:rsidR="00816EED" w:rsidTr="000A3D91">
        <w:tc>
          <w:tcPr>
            <w:tcW w:w="3369" w:type="dxa"/>
          </w:tcPr>
          <w:p w:rsidR="00816EED" w:rsidRDefault="00816EED">
            <w:pPr>
              <w:rPr>
                <w:b/>
              </w:rPr>
            </w:pPr>
            <w:r>
              <w:rPr>
                <w:b/>
              </w:rPr>
              <w:t>Réinvestissement</w:t>
            </w:r>
          </w:p>
          <w:p w:rsidR="00816EED" w:rsidRDefault="00816EED">
            <w:pPr>
              <w:rPr>
                <w:b/>
              </w:rPr>
            </w:pPr>
          </w:p>
          <w:p w:rsidR="00816EED" w:rsidRDefault="00CD107A" w:rsidP="00285586">
            <w:pPr>
              <w:jc w:val="center"/>
            </w:pPr>
            <w:r w:rsidRPr="00285586">
              <w:t>Manipulation libre</w:t>
            </w: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Pr="00285586" w:rsidRDefault="00C07E72" w:rsidP="00285586">
            <w:pPr>
              <w:jc w:val="center"/>
            </w:pPr>
          </w:p>
        </w:tc>
        <w:tc>
          <w:tcPr>
            <w:tcW w:w="7237" w:type="dxa"/>
            <w:gridSpan w:val="2"/>
          </w:tcPr>
          <w:p w:rsidR="00A61D3C" w:rsidRDefault="00E31F32" w:rsidP="00A61D3C">
            <w:pPr>
              <w:pStyle w:val="Default"/>
              <w:rPr>
                <w:b/>
              </w:rPr>
            </w:pPr>
            <w:r w:rsidRPr="00E32989">
              <w:rPr>
                <w:b/>
              </w:rPr>
              <w:t xml:space="preserve">A partir de toutes ces conclusions, élaborer ensemble un nouveau projet </w:t>
            </w:r>
          </w:p>
          <w:p w:rsidR="00E32989" w:rsidRPr="00C34DE1" w:rsidRDefault="00C34DE1" w:rsidP="00A61D3C">
            <w:pPr>
              <w:pStyle w:val="Default"/>
            </w:pPr>
            <w:r w:rsidRPr="00C34DE1">
              <w:t>Travailler sur les différents états de l’eau.</w:t>
            </w:r>
          </w:p>
          <w:p w:rsidR="00816EED" w:rsidRPr="00E32989" w:rsidRDefault="00A61D3C" w:rsidP="00A61D3C">
            <w:pPr>
              <w:pStyle w:val="Default"/>
              <w:rPr>
                <w:b/>
              </w:rPr>
            </w:pPr>
            <w:proofErr w:type="gramStart"/>
            <w:r w:rsidRPr="00E32989">
              <w:rPr>
                <w:b/>
              </w:rPr>
              <w:t>(</w:t>
            </w:r>
            <w:r w:rsidR="00E31F32" w:rsidRPr="00E32989">
              <w:rPr>
                <w:b/>
              </w:rPr>
              <w:t xml:space="preserve"> construire</w:t>
            </w:r>
            <w:proofErr w:type="gramEnd"/>
            <w:r w:rsidR="00E31F32" w:rsidRPr="00E32989">
              <w:rPr>
                <w:b/>
              </w:rPr>
              <w:t xml:space="preserve"> et l’essayer.</w:t>
            </w:r>
            <w:r w:rsidRPr="00E32989">
              <w:rPr>
                <w:b/>
              </w:rPr>
              <w:t>)</w:t>
            </w:r>
          </w:p>
        </w:tc>
      </w:tr>
    </w:tbl>
    <w:p w:rsidR="002A7F79" w:rsidRDefault="002A7F79"/>
    <w:sectPr w:rsidR="002A7F79" w:rsidSect="000A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37F5"/>
    <w:multiLevelType w:val="hybridMultilevel"/>
    <w:tmpl w:val="9E886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0DDB"/>
    <w:multiLevelType w:val="hybridMultilevel"/>
    <w:tmpl w:val="B8123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766"/>
    <w:multiLevelType w:val="hybridMultilevel"/>
    <w:tmpl w:val="BD527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3D77"/>
    <w:multiLevelType w:val="hybridMultilevel"/>
    <w:tmpl w:val="CAF22826"/>
    <w:lvl w:ilvl="0" w:tplc="AB707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0377"/>
    <w:multiLevelType w:val="hybridMultilevel"/>
    <w:tmpl w:val="AC98B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000"/>
    <w:multiLevelType w:val="hybridMultilevel"/>
    <w:tmpl w:val="0DF27408"/>
    <w:lvl w:ilvl="0" w:tplc="2AAC7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725B"/>
    <w:multiLevelType w:val="hybridMultilevel"/>
    <w:tmpl w:val="1668D8AA"/>
    <w:lvl w:ilvl="0" w:tplc="BD90E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0FD9"/>
    <w:multiLevelType w:val="hybridMultilevel"/>
    <w:tmpl w:val="F5B8512C"/>
    <w:lvl w:ilvl="0" w:tplc="75049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4C45"/>
    <w:multiLevelType w:val="hybridMultilevel"/>
    <w:tmpl w:val="33BE8764"/>
    <w:lvl w:ilvl="0" w:tplc="E3166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7152"/>
    <w:multiLevelType w:val="hybridMultilevel"/>
    <w:tmpl w:val="504873D2"/>
    <w:lvl w:ilvl="0" w:tplc="44E6A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0164"/>
    <w:multiLevelType w:val="hybridMultilevel"/>
    <w:tmpl w:val="03A07D40"/>
    <w:lvl w:ilvl="0" w:tplc="631A6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058"/>
    <w:multiLevelType w:val="hybridMultilevel"/>
    <w:tmpl w:val="CA62B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D91"/>
    <w:rsid w:val="000A3D91"/>
    <w:rsid w:val="000E3591"/>
    <w:rsid w:val="00146C59"/>
    <w:rsid w:val="001D2AAD"/>
    <w:rsid w:val="00285586"/>
    <w:rsid w:val="002A7F79"/>
    <w:rsid w:val="0043437D"/>
    <w:rsid w:val="004B5678"/>
    <w:rsid w:val="004F75FA"/>
    <w:rsid w:val="005543CE"/>
    <w:rsid w:val="00576816"/>
    <w:rsid w:val="006D15A3"/>
    <w:rsid w:val="007A086C"/>
    <w:rsid w:val="00816EED"/>
    <w:rsid w:val="008C2F31"/>
    <w:rsid w:val="00A20658"/>
    <w:rsid w:val="00A53F1D"/>
    <w:rsid w:val="00A61D3C"/>
    <w:rsid w:val="00A83EF7"/>
    <w:rsid w:val="00A92DB9"/>
    <w:rsid w:val="00A969BF"/>
    <w:rsid w:val="00B62FAF"/>
    <w:rsid w:val="00BF7653"/>
    <w:rsid w:val="00C001C0"/>
    <w:rsid w:val="00C07388"/>
    <w:rsid w:val="00C07E72"/>
    <w:rsid w:val="00C22B65"/>
    <w:rsid w:val="00C34D75"/>
    <w:rsid w:val="00C34DE1"/>
    <w:rsid w:val="00CD107A"/>
    <w:rsid w:val="00E31F32"/>
    <w:rsid w:val="00E32989"/>
    <w:rsid w:val="00E6665E"/>
    <w:rsid w:val="00F5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B8E4B-F59A-4EE0-AB9F-94372E2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2019-01-21T08:56:00Z</dcterms:created>
  <dcterms:modified xsi:type="dcterms:W3CDTF">2019-01-29T10:28:00Z</dcterms:modified>
</cp:coreProperties>
</file>